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9BA7" w14:textId="20846AC3" w:rsidR="00624908" w:rsidRDefault="00624908">
      <w:pPr>
        <w:rPr>
          <w:rFonts w:ascii="Century Gothic" w:hAnsi="Century Gothic"/>
          <w:sz w:val="18"/>
          <w:szCs w:val="18"/>
        </w:rPr>
      </w:pPr>
    </w:p>
    <w:p w14:paraId="130071FD" w14:textId="1321C4C4" w:rsidR="000A0805" w:rsidRDefault="000A0805">
      <w:pPr>
        <w:rPr>
          <w:rFonts w:ascii="Century Gothic" w:hAnsi="Century Gothic"/>
          <w:sz w:val="18"/>
          <w:szCs w:val="18"/>
        </w:rPr>
      </w:pPr>
    </w:p>
    <w:p w14:paraId="11863C1E" w14:textId="65BD051E" w:rsidR="000A0805" w:rsidRDefault="000A0805">
      <w:pPr>
        <w:rPr>
          <w:rFonts w:ascii="Century Gothic" w:hAnsi="Century Gothic"/>
          <w:sz w:val="18"/>
          <w:szCs w:val="18"/>
        </w:rPr>
      </w:pPr>
    </w:p>
    <w:p w14:paraId="1F7A2EE9" w14:textId="2D666069" w:rsidR="000A0805" w:rsidRDefault="000A0805">
      <w:pPr>
        <w:rPr>
          <w:rFonts w:ascii="Century Gothic" w:hAnsi="Century Gothic"/>
          <w:sz w:val="18"/>
          <w:szCs w:val="18"/>
        </w:rPr>
      </w:pPr>
    </w:p>
    <w:p w14:paraId="4B8D65B9" w14:textId="0A845249" w:rsidR="000A0805" w:rsidRDefault="000A0805">
      <w:pPr>
        <w:rPr>
          <w:rFonts w:ascii="Century Gothic" w:hAnsi="Century Gothic"/>
          <w:sz w:val="18"/>
          <w:szCs w:val="18"/>
        </w:rPr>
      </w:pPr>
    </w:p>
    <w:p w14:paraId="11557976" w14:textId="17216D86" w:rsidR="000A0805" w:rsidRDefault="000A0805">
      <w:pPr>
        <w:rPr>
          <w:rFonts w:ascii="Century Gothic" w:hAnsi="Century Gothic"/>
          <w:sz w:val="18"/>
          <w:szCs w:val="18"/>
        </w:rPr>
      </w:pPr>
    </w:p>
    <w:p w14:paraId="7873765B" w14:textId="0090889C" w:rsidR="000A0805" w:rsidRDefault="000A0805">
      <w:pPr>
        <w:rPr>
          <w:rFonts w:ascii="Century Gothic" w:hAnsi="Century Gothic"/>
          <w:sz w:val="18"/>
          <w:szCs w:val="18"/>
        </w:rPr>
      </w:pPr>
    </w:p>
    <w:p w14:paraId="43D56C6A" w14:textId="34F285F4" w:rsidR="000A0805" w:rsidRDefault="000A0805">
      <w:pPr>
        <w:rPr>
          <w:rFonts w:ascii="Century Gothic" w:hAnsi="Century Gothic"/>
          <w:sz w:val="18"/>
          <w:szCs w:val="18"/>
        </w:rPr>
      </w:pPr>
    </w:p>
    <w:p w14:paraId="5709BDBA" w14:textId="2BC06B7A" w:rsidR="000A0805" w:rsidRDefault="000A0805">
      <w:pPr>
        <w:rPr>
          <w:rFonts w:ascii="Century Gothic" w:hAnsi="Century Gothic"/>
          <w:sz w:val="18"/>
          <w:szCs w:val="18"/>
        </w:rPr>
      </w:pPr>
    </w:p>
    <w:p w14:paraId="0FE7F82C" w14:textId="77777777" w:rsidR="000A0805" w:rsidRDefault="000A0805">
      <w:pPr>
        <w:rPr>
          <w:rFonts w:ascii="Century Gothic" w:hAnsi="Century Gothic"/>
          <w:sz w:val="18"/>
          <w:szCs w:val="18"/>
        </w:rPr>
      </w:pPr>
    </w:p>
    <w:p w14:paraId="1DB24323" w14:textId="5AC659F9" w:rsidR="000A0805" w:rsidRDefault="000A0805">
      <w:pPr>
        <w:rPr>
          <w:rFonts w:ascii="Century Gothic" w:hAnsi="Century Gothic"/>
          <w:sz w:val="18"/>
          <w:szCs w:val="18"/>
        </w:rPr>
      </w:pPr>
    </w:p>
    <w:p w14:paraId="06769182" w14:textId="0DB8D8DC" w:rsidR="000A0805" w:rsidRDefault="000A0805">
      <w:pPr>
        <w:rPr>
          <w:rFonts w:ascii="Century Gothic" w:hAnsi="Century Gothic"/>
          <w:sz w:val="18"/>
          <w:szCs w:val="18"/>
        </w:rPr>
      </w:pPr>
    </w:p>
    <w:p w14:paraId="07641EFB" w14:textId="048C7176" w:rsidR="000A0805" w:rsidRPr="006500D8" w:rsidRDefault="000A0805" w:rsidP="000A0805">
      <w:pPr>
        <w:jc w:val="center"/>
        <w:rPr>
          <w:rFonts w:ascii="Century Gothic" w:hAnsi="Century Gothic"/>
          <w:b/>
          <w:bCs/>
          <w:sz w:val="24"/>
          <w:szCs w:val="24"/>
        </w:rPr>
      </w:pPr>
      <w:r w:rsidRPr="006500D8">
        <w:rPr>
          <w:rFonts w:ascii="Century Gothic" w:hAnsi="Century Gothic"/>
          <w:b/>
          <w:bCs/>
          <w:sz w:val="24"/>
          <w:szCs w:val="24"/>
        </w:rPr>
        <w:t>Nationaløkonomisk Forening</w:t>
      </w:r>
    </w:p>
    <w:p w14:paraId="1AE96F58" w14:textId="7B90BD61" w:rsidR="000A0805" w:rsidRPr="006500D8" w:rsidRDefault="000A0805" w:rsidP="000A0805">
      <w:pPr>
        <w:jc w:val="center"/>
        <w:rPr>
          <w:rFonts w:ascii="Century Gothic" w:hAnsi="Century Gothic"/>
          <w:b/>
          <w:bCs/>
          <w:sz w:val="24"/>
          <w:szCs w:val="24"/>
        </w:rPr>
      </w:pPr>
      <w:r w:rsidRPr="006500D8">
        <w:rPr>
          <w:rFonts w:ascii="Century Gothic" w:hAnsi="Century Gothic"/>
          <w:b/>
          <w:bCs/>
          <w:sz w:val="24"/>
          <w:szCs w:val="24"/>
        </w:rPr>
        <w:t>Årsr</w:t>
      </w:r>
      <w:r w:rsidR="00D61A39">
        <w:rPr>
          <w:rFonts w:ascii="Century Gothic" w:hAnsi="Century Gothic"/>
          <w:b/>
          <w:bCs/>
          <w:sz w:val="24"/>
          <w:szCs w:val="24"/>
        </w:rPr>
        <w:t>egnskab</w:t>
      </w:r>
      <w:r w:rsidRPr="006500D8">
        <w:rPr>
          <w:rFonts w:ascii="Century Gothic" w:hAnsi="Century Gothic"/>
          <w:b/>
          <w:bCs/>
          <w:sz w:val="24"/>
          <w:szCs w:val="24"/>
        </w:rPr>
        <w:t xml:space="preserve"> </w:t>
      </w:r>
      <w:r w:rsidRPr="763E3EA2">
        <w:rPr>
          <w:rFonts w:ascii="Century Gothic" w:hAnsi="Century Gothic"/>
          <w:b/>
          <w:bCs/>
          <w:sz w:val="24"/>
          <w:szCs w:val="24"/>
        </w:rPr>
        <w:t>202</w:t>
      </w:r>
      <w:r w:rsidR="1119A748" w:rsidRPr="763E3EA2">
        <w:rPr>
          <w:rFonts w:ascii="Century Gothic" w:hAnsi="Century Gothic"/>
          <w:b/>
          <w:bCs/>
          <w:sz w:val="24"/>
          <w:szCs w:val="24"/>
        </w:rPr>
        <w:t>3</w:t>
      </w:r>
    </w:p>
    <w:p w14:paraId="42A490A9" w14:textId="36809DBD" w:rsidR="000A0805" w:rsidRPr="006500D8" w:rsidRDefault="000A0805" w:rsidP="000A0805">
      <w:pPr>
        <w:jc w:val="center"/>
        <w:rPr>
          <w:rFonts w:ascii="Century Gothic" w:hAnsi="Century Gothic"/>
          <w:b/>
          <w:bCs/>
          <w:sz w:val="24"/>
          <w:szCs w:val="24"/>
        </w:rPr>
      </w:pPr>
      <w:r w:rsidRPr="006500D8">
        <w:rPr>
          <w:rFonts w:ascii="Century Gothic" w:hAnsi="Century Gothic"/>
          <w:b/>
          <w:bCs/>
          <w:sz w:val="24"/>
          <w:szCs w:val="24"/>
        </w:rPr>
        <w:t>CVR-nr. 21 72 08 28</w:t>
      </w:r>
    </w:p>
    <w:p w14:paraId="5B3BBB42" w14:textId="77777777" w:rsidR="00DC3340" w:rsidRDefault="000A0805">
      <w:pPr>
        <w:rPr>
          <w:rFonts w:ascii="Century Gothic" w:hAnsi="Century Gothic"/>
          <w:sz w:val="18"/>
          <w:szCs w:val="18"/>
        </w:rPr>
      </w:pPr>
      <w:r>
        <w:rPr>
          <w:rFonts w:ascii="Century Gothic" w:hAnsi="Century Gothic"/>
          <w:sz w:val="18"/>
          <w:szCs w:val="18"/>
        </w:rPr>
        <w:br w:type="page"/>
      </w:r>
    </w:p>
    <w:p w14:paraId="255E0D51" w14:textId="5F8213DC" w:rsidR="000A0805" w:rsidRPr="00961887" w:rsidRDefault="00441FC9">
      <w:pPr>
        <w:rPr>
          <w:rFonts w:ascii="Century Gothic" w:hAnsi="Century Gothic"/>
          <w:b/>
          <w:bCs/>
          <w:sz w:val="24"/>
          <w:szCs w:val="24"/>
        </w:rPr>
      </w:pPr>
      <w:r w:rsidRPr="00961887">
        <w:rPr>
          <w:rFonts w:ascii="Century Gothic" w:hAnsi="Century Gothic"/>
          <w:b/>
          <w:bCs/>
          <w:sz w:val="24"/>
          <w:szCs w:val="24"/>
        </w:rPr>
        <w:lastRenderedPageBreak/>
        <w:t>Indholdsfortegnelse</w:t>
      </w:r>
    </w:p>
    <w:p w14:paraId="11E7EE07" w14:textId="77777777" w:rsidR="00A863FC" w:rsidRPr="00102F5A" w:rsidRDefault="00A863FC">
      <w:pPr>
        <w:rPr>
          <w:rFonts w:ascii="Century Gothic" w:hAnsi="Century Gothic"/>
          <w:sz w:val="24"/>
          <w:szCs w:val="24"/>
        </w:rPr>
      </w:pPr>
    </w:p>
    <w:p w14:paraId="09651C3F" w14:textId="55F63E6B" w:rsidR="00441FC9" w:rsidRPr="00E76BBF" w:rsidRDefault="00E76BBF" w:rsidP="003834F7">
      <w:pPr>
        <w:tabs>
          <w:tab w:val="right" w:pos="9498"/>
        </w:tabs>
        <w:rPr>
          <w:rFonts w:ascii="Century Gothic" w:hAnsi="Century Gothic"/>
          <w:sz w:val="18"/>
          <w:szCs w:val="18"/>
        </w:rPr>
      </w:pPr>
      <w:r>
        <w:rPr>
          <w:rFonts w:ascii="Century Gothic" w:hAnsi="Century Gothic"/>
          <w:sz w:val="24"/>
          <w:szCs w:val="24"/>
        </w:rPr>
        <w:tab/>
      </w:r>
      <w:r>
        <w:rPr>
          <w:rFonts w:ascii="Century Gothic" w:hAnsi="Century Gothic"/>
          <w:sz w:val="18"/>
          <w:szCs w:val="18"/>
        </w:rPr>
        <w:t>Side</w:t>
      </w:r>
    </w:p>
    <w:p w14:paraId="2752FD06" w14:textId="6442D472" w:rsidR="00441FC9" w:rsidRDefault="00441FC9" w:rsidP="003834F7">
      <w:pPr>
        <w:tabs>
          <w:tab w:val="right" w:leader="dot" w:pos="9498"/>
        </w:tabs>
        <w:rPr>
          <w:rFonts w:ascii="Century Gothic" w:hAnsi="Century Gothic"/>
          <w:sz w:val="18"/>
          <w:szCs w:val="18"/>
        </w:rPr>
      </w:pPr>
      <w:r>
        <w:rPr>
          <w:rFonts w:ascii="Century Gothic" w:hAnsi="Century Gothic"/>
          <w:sz w:val="18"/>
          <w:szCs w:val="18"/>
        </w:rPr>
        <w:t>Påtegninger</w:t>
      </w:r>
      <w:r w:rsidR="00EF1DB9">
        <w:rPr>
          <w:rFonts w:ascii="Century Gothic" w:hAnsi="Century Gothic"/>
          <w:sz w:val="18"/>
          <w:szCs w:val="18"/>
        </w:rPr>
        <w:tab/>
      </w:r>
      <w:r w:rsidR="005E4096">
        <w:rPr>
          <w:rFonts w:ascii="Century Gothic" w:hAnsi="Century Gothic"/>
          <w:sz w:val="18"/>
          <w:szCs w:val="18"/>
        </w:rPr>
        <w:t>2</w:t>
      </w:r>
      <w:r w:rsidR="00277015">
        <w:rPr>
          <w:rFonts w:ascii="Century Gothic" w:hAnsi="Century Gothic"/>
          <w:sz w:val="18"/>
          <w:szCs w:val="18"/>
        </w:rPr>
        <w:t xml:space="preserve"> </w:t>
      </w:r>
      <w:r w:rsidR="008239BA">
        <w:rPr>
          <w:rFonts w:ascii="Century Gothic" w:hAnsi="Century Gothic"/>
          <w:sz w:val="18"/>
          <w:szCs w:val="18"/>
        </w:rPr>
        <w:t>-</w:t>
      </w:r>
      <w:r w:rsidR="00416344">
        <w:rPr>
          <w:rFonts w:ascii="Century Gothic" w:hAnsi="Century Gothic"/>
          <w:sz w:val="18"/>
          <w:szCs w:val="18"/>
        </w:rPr>
        <w:t xml:space="preserve"> </w:t>
      </w:r>
      <w:r w:rsidR="003955D8">
        <w:rPr>
          <w:rFonts w:ascii="Century Gothic" w:hAnsi="Century Gothic"/>
          <w:sz w:val="18"/>
          <w:szCs w:val="18"/>
        </w:rPr>
        <w:t>5</w:t>
      </w:r>
    </w:p>
    <w:p w14:paraId="698859FE" w14:textId="4DD00E3F" w:rsidR="00B32BCD" w:rsidRDefault="00B32BCD" w:rsidP="003834F7">
      <w:pPr>
        <w:tabs>
          <w:tab w:val="right" w:leader="dot" w:pos="9498"/>
        </w:tabs>
        <w:rPr>
          <w:rFonts w:ascii="Century Gothic" w:hAnsi="Century Gothic"/>
          <w:sz w:val="18"/>
          <w:szCs w:val="18"/>
        </w:rPr>
      </w:pPr>
      <w:r>
        <w:rPr>
          <w:rFonts w:ascii="Century Gothic" w:hAnsi="Century Gothic"/>
          <w:sz w:val="18"/>
          <w:szCs w:val="18"/>
        </w:rPr>
        <w:t>Anvendt regnskabspraksis</w:t>
      </w:r>
      <w:r>
        <w:rPr>
          <w:rFonts w:ascii="Century Gothic" w:hAnsi="Century Gothic"/>
          <w:sz w:val="18"/>
          <w:szCs w:val="18"/>
        </w:rPr>
        <w:tab/>
      </w:r>
      <w:r w:rsidR="003955D8">
        <w:rPr>
          <w:rFonts w:ascii="Century Gothic" w:hAnsi="Century Gothic"/>
          <w:sz w:val="18"/>
          <w:szCs w:val="18"/>
        </w:rPr>
        <w:t>6</w:t>
      </w:r>
      <w:r w:rsidR="00277015">
        <w:rPr>
          <w:rFonts w:ascii="Century Gothic" w:hAnsi="Century Gothic"/>
          <w:sz w:val="18"/>
          <w:szCs w:val="18"/>
        </w:rPr>
        <w:t xml:space="preserve"> – </w:t>
      </w:r>
      <w:r w:rsidR="003955D8">
        <w:rPr>
          <w:rFonts w:ascii="Century Gothic" w:hAnsi="Century Gothic"/>
          <w:sz w:val="18"/>
          <w:szCs w:val="18"/>
        </w:rPr>
        <w:t>7</w:t>
      </w:r>
    </w:p>
    <w:p w14:paraId="04EC6A80" w14:textId="69278C20" w:rsidR="00277015" w:rsidRDefault="00277015" w:rsidP="003834F7">
      <w:pPr>
        <w:tabs>
          <w:tab w:val="right" w:leader="dot" w:pos="9498"/>
        </w:tabs>
        <w:rPr>
          <w:rFonts w:ascii="Century Gothic" w:hAnsi="Century Gothic"/>
          <w:sz w:val="18"/>
          <w:szCs w:val="18"/>
        </w:rPr>
      </w:pPr>
      <w:r>
        <w:rPr>
          <w:rFonts w:ascii="Century Gothic" w:hAnsi="Century Gothic"/>
          <w:sz w:val="18"/>
          <w:szCs w:val="18"/>
        </w:rPr>
        <w:t>Resultatopgørelse</w:t>
      </w:r>
      <w:r>
        <w:rPr>
          <w:rFonts w:ascii="Century Gothic" w:hAnsi="Century Gothic"/>
          <w:sz w:val="18"/>
          <w:szCs w:val="18"/>
        </w:rPr>
        <w:tab/>
      </w:r>
      <w:r w:rsidR="003955D8">
        <w:rPr>
          <w:rFonts w:ascii="Century Gothic" w:hAnsi="Century Gothic"/>
          <w:sz w:val="18"/>
          <w:szCs w:val="18"/>
        </w:rPr>
        <w:t>8</w:t>
      </w:r>
    </w:p>
    <w:p w14:paraId="1316AEA1" w14:textId="200E8F74" w:rsidR="00277015" w:rsidRDefault="00277015" w:rsidP="003834F7">
      <w:pPr>
        <w:tabs>
          <w:tab w:val="right" w:leader="dot" w:pos="9498"/>
        </w:tabs>
        <w:rPr>
          <w:rFonts w:ascii="Century Gothic" w:hAnsi="Century Gothic"/>
          <w:sz w:val="18"/>
          <w:szCs w:val="18"/>
        </w:rPr>
      </w:pPr>
      <w:r>
        <w:rPr>
          <w:rFonts w:ascii="Century Gothic" w:hAnsi="Century Gothic"/>
          <w:sz w:val="18"/>
          <w:szCs w:val="18"/>
        </w:rPr>
        <w:t>Balance pr. 31. december</w:t>
      </w:r>
      <w:r>
        <w:rPr>
          <w:rFonts w:ascii="Century Gothic" w:hAnsi="Century Gothic"/>
          <w:sz w:val="18"/>
          <w:szCs w:val="18"/>
        </w:rPr>
        <w:tab/>
      </w:r>
      <w:r w:rsidR="003955D8">
        <w:rPr>
          <w:rFonts w:ascii="Century Gothic" w:hAnsi="Century Gothic"/>
          <w:sz w:val="18"/>
          <w:szCs w:val="18"/>
        </w:rPr>
        <w:t>9</w:t>
      </w:r>
    </w:p>
    <w:p w14:paraId="51128A7D" w14:textId="51E576F3" w:rsidR="00277015" w:rsidRDefault="00277015" w:rsidP="003834F7">
      <w:pPr>
        <w:tabs>
          <w:tab w:val="right" w:leader="dot" w:pos="9498"/>
        </w:tabs>
        <w:rPr>
          <w:rFonts w:ascii="Century Gothic" w:hAnsi="Century Gothic"/>
          <w:sz w:val="18"/>
          <w:szCs w:val="18"/>
        </w:rPr>
      </w:pPr>
      <w:r>
        <w:rPr>
          <w:rFonts w:ascii="Century Gothic" w:hAnsi="Century Gothic"/>
          <w:sz w:val="18"/>
          <w:szCs w:val="18"/>
        </w:rPr>
        <w:t>Noter</w:t>
      </w:r>
      <w:r>
        <w:rPr>
          <w:rFonts w:ascii="Century Gothic" w:hAnsi="Century Gothic"/>
          <w:sz w:val="18"/>
          <w:szCs w:val="18"/>
        </w:rPr>
        <w:tab/>
        <w:t>1</w:t>
      </w:r>
      <w:r w:rsidR="003955D8">
        <w:rPr>
          <w:rFonts w:ascii="Century Gothic" w:hAnsi="Century Gothic"/>
          <w:sz w:val="18"/>
          <w:szCs w:val="18"/>
        </w:rPr>
        <w:t>0</w:t>
      </w:r>
    </w:p>
    <w:p w14:paraId="0CA77410" w14:textId="10CFF547" w:rsidR="00EC7DAC" w:rsidRDefault="00EC7DAC">
      <w:pPr>
        <w:rPr>
          <w:rFonts w:ascii="Century Gothic" w:hAnsi="Century Gothic"/>
          <w:sz w:val="18"/>
          <w:szCs w:val="18"/>
        </w:rPr>
      </w:pPr>
      <w:r>
        <w:rPr>
          <w:rFonts w:ascii="Century Gothic" w:hAnsi="Century Gothic"/>
          <w:sz w:val="18"/>
          <w:szCs w:val="18"/>
        </w:rPr>
        <w:br w:type="page"/>
      </w:r>
    </w:p>
    <w:p w14:paraId="15016DDA" w14:textId="1ECADB2A" w:rsidR="00942BF7" w:rsidRPr="00102F5A" w:rsidRDefault="00EC7DAC" w:rsidP="00B32BCD">
      <w:pPr>
        <w:tabs>
          <w:tab w:val="right" w:leader="dot" w:pos="9356"/>
        </w:tabs>
        <w:rPr>
          <w:rFonts w:ascii="Century Gothic" w:hAnsi="Century Gothic"/>
          <w:b/>
          <w:bCs/>
          <w:sz w:val="24"/>
          <w:szCs w:val="24"/>
        </w:rPr>
      </w:pPr>
      <w:r w:rsidRPr="00102F5A">
        <w:rPr>
          <w:rFonts w:ascii="Century Gothic" w:hAnsi="Century Gothic"/>
          <w:b/>
          <w:bCs/>
          <w:sz w:val="24"/>
          <w:szCs w:val="24"/>
        </w:rPr>
        <w:lastRenderedPageBreak/>
        <w:t>Påtegninger</w:t>
      </w:r>
    </w:p>
    <w:p w14:paraId="6746AACE" w14:textId="060BE662" w:rsidR="00EC7DAC" w:rsidRDefault="00EC7DAC" w:rsidP="00B32BCD">
      <w:pPr>
        <w:tabs>
          <w:tab w:val="right" w:leader="dot" w:pos="9356"/>
        </w:tabs>
        <w:rPr>
          <w:rFonts w:ascii="Century Gothic" w:hAnsi="Century Gothic"/>
        </w:rPr>
      </w:pPr>
    </w:p>
    <w:p w14:paraId="1191EA7D" w14:textId="5F2B3376" w:rsidR="00D439A4" w:rsidRDefault="00D439A4" w:rsidP="00D70ED4">
      <w:pPr>
        <w:tabs>
          <w:tab w:val="right" w:leader="dot" w:pos="9356"/>
        </w:tabs>
        <w:spacing w:after="0" w:line="360" w:lineRule="auto"/>
        <w:rPr>
          <w:rFonts w:ascii="Century Gothic" w:hAnsi="Century Gothic"/>
          <w:sz w:val="18"/>
          <w:szCs w:val="18"/>
        </w:rPr>
      </w:pPr>
      <w:r>
        <w:rPr>
          <w:rFonts w:ascii="Century Gothic" w:hAnsi="Century Gothic"/>
          <w:sz w:val="18"/>
          <w:szCs w:val="18"/>
        </w:rPr>
        <w:t>Hermed aflægges årsr</w:t>
      </w:r>
      <w:r w:rsidR="00D61A39">
        <w:rPr>
          <w:rFonts w:ascii="Century Gothic" w:hAnsi="Century Gothic"/>
          <w:sz w:val="18"/>
          <w:szCs w:val="18"/>
        </w:rPr>
        <w:t>egnskab</w:t>
      </w:r>
      <w:r>
        <w:rPr>
          <w:rFonts w:ascii="Century Gothic" w:hAnsi="Century Gothic"/>
          <w:sz w:val="18"/>
          <w:szCs w:val="18"/>
        </w:rPr>
        <w:t xml:space="preserve"> for </w:t>
      </w:r>
      <w:r w:rsidRPr="763E3EA2">
        <w:rPr>
          <w:rFonts w:ascii="Century Gothic" w:hAnsi="Century Gothic"/>
          <w:sz w:val="18"/>
          <w:szCs w:val="18"/>
        </w:rPr>
        <w:t>202</w:t>
      </w:r>
      <w:r w:rsidR="556ED4EA" w:rsidRPr="763E3EA2">
        <w:rPr>
          <w:rFonts w:ascii="Century Gothic" w:hAnsi="Century Gothic"/>
          <w:sz w:val="18"/>
          <w:szCs w:val="18"/>
        </w:rPr>
        <w:t>3</w:t>
      </w:r>
      <w:r>
        <w:rPr>
          <w:rFonts w:ascii="Century Gothic" w:hAnsi="Century Gothic"/>
          <w:sz w:val="18"/>
          <w:szCs w:val="18"/>
        </w:rPr>
        <w:t xml:space="preserve"> for Nationaløkonomisk Fo</w:t>
      </w:r>
      <w:r w:rsidR="00D70ED4">
        <w:rPr>
          <w:rFonts w:ascii="Century Gothic" w:hAnsi="Century Gothic"/>
          <w:sz w:val="18"/>
          <w:szCs w:val="18"/>
        </w:rPr>
        <w:t>rening under CVR-nr. 21 72 08 28.</w:t>
      </w:r>
    </w:p>
    <w:p w14:paraId="3CF5A16A" w14:textId="77777777" w:rsidR="00DB636A" w:rsidRDefault="00DB636A" w:rsidP="00D70ED4">
      <w:pPr>
        <w:tabs>
          <w:tab w:val="right" w:leader="dot" w:pos="9356"/>
        </w:tabs>
        <w:spacing w:after="0" w:line="360" w:lineRule="auto"/>
        <w:rPr>
          <w:rFonts w:ascii="Century Gothic" w:hAnsi="Century Gothic"/>
          <w:sz w:val="18"/>
          <w:szCs w:val="18"/>
        </w:rPr>
      </w:pPr>
    </w:p>
    <w:p w14:paraId="275EE377" w14:textId="4A111310" w:rsidR="00D70ED4" w:rsidRDefault="00DB636A" w:rsidP="00D70ED4">
      <w:pPr>
        <w:tabs>
          <w:tab w:val="right" w:leader="dot" w:pos="9356"/>
        </w:tabs>
        <w:spacing w:after="0" w:line="360" w:lineRule="auto"/>
        <w:rPr>
          <w:rFonts w:ascii="Century Gothic" w:hAnsi="Century Gothic"/>
          <w:sz w:val="18"/>
          <w:szCs w:val="18"/>
        </w:rPr>
      </w:pPr>
      <w:r>
        <w:rPr>
          <w:rFonts w:ascii="Century Gothic" w:hAnsi="Century Gothic"/>
          <w:sz w:val="18"/>
          <w:szCs w:val="18"/>
        </w:rPr>
        <w:t>Årsr</w:t>
      </w:r>
      <w:r w:rsidR="00D61A39">
        <w:rPr>
          <w:rFonts w:ascii="Century Gothic" w:hAnsi="Century Gothic"/>
          <w:sz w:val="18"/>
          <w:szCs w:val="18"/>
        </w:rPr>
        <w:t>egnskabet</w:t>
      </w:r>
      <w:r>
        <w:rPr>
          <w:rFonts w:ascii="Century Gothic" w:hAnsi="Century Gothic"/>
          <w:sz w:val="18"/>
          <w:szCs w:val="18"/>
        </w:rPr>
        <w:t xml:space="preserve"> er udarbejdet på grundlag af foreningens bogføring</w:t>
      </w:r>
      <w:r w:rsidR="00253BA4">
        <w:rPr>
          <w:rFonts w:ascii="Century Gothic" w:hAnsi="Century Gothic"/>
          <w:sz w:val="18"/>
          <w:szCs w:val="18"/>
        </w:rPr>
        <w:t>,</w:t>
      </w:r>
      <w:r>
        <w:rPr>
          <w:rFonts w:ascii="Century Gothic" w:hAnsi="Century Gothic"/>
          <w:sz w:val="18"/>
          <w:szCs w:val="18"/>
        </w:rPr>
        <w:t xml:space="preserve"> og indeholder efter vores opfattelse de nødvendige oplysninger til be</w:t>
      </w:r>
      <w:r w:rsidR="00F06634">
        <w:rPr>
          <w:rFonts w:ascii="Century Gothic" w:hAnsi="Century Gothic"/>
          <w:sz w:val="18"/>
          <w:szCs w:val="18"/>
        </w:rPr>
        <w:t xml:space="preserve">dømmelse af resultatet af foreningens drift og den økonomiske stilling pr. 31. december </w:t>
      </w:r>
      <w:r w:rsidR="00F06634" w:rsidRPr="763E3EA2">
        <w:rPr>
          <w:rFonts w:ascii="Century Gothic" w:hAnsi="Century Gothic"/>
          <w:sz w:val="18"/>
          <w:szCs w:val="18"/>
        </w:rPr>
        <w:t>202</w:t>
      </w:r>
      <w:r w:rsidR="7E0DBED3" w:rsidRPr="763E3EA2">
        <w:rPr>
          <w:rFonts w:ascii="Century Gothic" w:hAnsi="Century Gothic"/>
          <w:sz w:val="18"/>
          <w:szCs w:val="18"/>
        </w:rPr>
        <w:t>3</w:t>
      </w:r>
      <w:r w:rsidR="00F06634" w:rsidRPr="763E3EA2">
        <w:rPr>
          <w:rFonts w:ascii="Century Gothic" w:hAnsi="Century Gothic"/>
          <w:sz w:val="18"/>
          <w:szCs w:val="18"/>
        </w:rPr>
        <w:t>.</w:t>
      </w:r>
    </w:p>
    <w:p w14:paraId="792EE2F6" w14:textId="16C6007D" w:rsidR="00253BA4" w:rsidRDefault="00253BA4" w:rsidP="00D70ED4">
      <w:pPr>
        <w:tabs>
          <w:tab w:val="right" w:leader="dot" w:pos="9356"/>
        </w:tabs>
        <w:spacing w:after="0" w:line="360" w:lineRule="auto"/>
        <w:rPr>
          <w:rFonts w:ascii="Century Gothic" w:hAnsi="Century Gothic"/>
          <w:sz w:val="18"/>
          <w:szCs w:val="18"/>
        </w:rPr>
      </w:pPr>
    </w:p>
    <w:p w14:paraId="450D7E79" w14:textId="478085D9" w:rsidR="00253BA4" w:rsidRDefault="00253BA4" w:rsidP="00D70ED4">
      <w:pPr>
        <w:tabs>
          <w:tab w:val="right" w:leader="dot" w:pos="9356"/>
        </w:tabs>
        <w:spacing w:after="0" w:line="360" w:lineRule="auto"/>
        <w:rPr>
          <w:rFonts w:ascii="Century Gothic" w:hAnsi="Century Gothic"/>
          <w:sz w:val="18"/>
          <w:szCs w:val="18"/>
        </w:rPr>
      </w:pPr>
      <w:r>
        <w:rPr>
          <w:rFonts w:ascii="Century Gothic" w:hAnsi="Century Gothic"/>
          <w:sz w:val="18"/>
          <w:szCs w:val="18"/>
        </w:rPr>
        <w:t>Ingen af foreningens aktiver er pantsat eller behæftet med ejendomsforbehold, udover hvad der fremgår af årsr</w:t>
      </w:r>
      <w:r w:rsidR="00763B86">
        <w:rPr>
          <w:rFonts w:ascii="Century Gothic" w:hAnsi="Century Gothic"/>
          <w:sz w:val="18"/>
          <w:szCs w:val="18"/>
        </w:rPr>
        <w:t>egnskabet</w:t>
      </w:r>
      <w:r>
        <w:rPr>
          <w:rFonts w:ascii="Century Gothic" w:hAnsi="Century Gothic"/>
          <w:sz w:val="18"/>
          <w:szCs w:val="18"/>
        </w:rPr>
        <w:t>, og foreningen har ikke påtaget gæld</w:t>
      </w:r>
      <w:r w:rsidR="00D820DE">
        <w:rPr>
          <w:rFonts w:ascii="Century Gothic" w:hAnsi="Century Gothic"/>
          <w:sz w:val="18"/>
          <w:szCs w:val="18"/>
        </w:rPr>
        <w:t>s-</w:t>
      </w:r>
      <w:r>
        <w:rPr>
          <w:rFonts w:ascii="Century Gothic" w:hAnsi="Century Gothic"/>
          <w:sz w:val="18"/>
          <w:szCs w:val="18"/>
        </w:rPr>
        <w:t>, kautions</w:t>
      </w:r>
      <w:r w:rsidR="00AC25C5">
        <w:rPr>
          <w:rFonts w:ascii="Century Gothic" w:hAnsi="Century Gothic"/>
          <w:sz w:val="18"/>
          <w:szCs w:val="18"/>
        </w:rPr>
        <w:t>-</w:t>
      </w:r>
      <w:r>
        <w:rPr>
          <w:rFonts w:ascii="Century Gothic" w:hAnsi="Century Gothic"/>
          <w:sz w:val="18"/>
          <w:szCs w:val="18"/>
        </w:rPr>
        <w:t>, garanti- eller andre forpligtelser, der ikke fremgår af årsr</w:t>
      </w:r>
      <w:r w:rsidR="00763B86">
        <w:rPr>
          <w:rFonts w:ascii="Century Gothic" w:hAnsi="Century Gothic"/>
          <w:sz w:val="18"/>
          <w:szCs w:val="18"/>
        </w:rPr>
        <w:t>egnskabet</w:t>
      </w:r>
      <w:r>
        <w:rPr>
          <w:rFonts w:ascii="Century Gothic" w:hAnsi="Century Gothic"/>
          <w:sz w:val="18"/>
          <w:szCs w:val="18"/>
        </w:rPr>
        <w:t xml:space="preserve">. </w:t>
      </w:r>
    </w:p>
    <w:p w14:paraId="16090AAA" w14:textId="73EAE303" w:rsidR="00CC2D1E" w:rsidRDefault="00CC2D1E" w:rsidP="00D70ED4">
      <w:pPr>
        <w:tabs>
          <w:tab w:val="right" w:leader="dot" w:pos="9356"/>
        </w:tabs>
        <w:spacing w:after="0" w:line="360" w:lineRule="auto"/>
        <w:rPr>
          <w:rFonts w:ascii="Century Gothic" w:hAnsi="Century Gothic"/>
          <w:sz w:val="18"/>
          <w:szCs w:val="18"/>
        </w:rPr>
      </w:pPr>
    </w:p>
    <w:p w14:paraId="1513E054" w14:textId="77AFEC01" w:rsidR="00CC2D1E" w:rsidRDefault="00CC2D1E" w:rsidP="00D70ED4">
      <w:pPr>
        <w:tabs>
          <w:tab w:val="right" w:leader="dot" w:pos="9356"/>
        </w:tabs>
        <w:spacing w:after="0" w:line="360" w:lineRule="auto"/>
        <w:rPr>
          <w:rFonts w:ascii="Century Gothic" w:hAnsi="Century Gothic"/>
          <w:sz w:val="18"/>
          <w:szCs w:val="18"/>
        </w:rPr>
      </w:pPr>
      <w:r>
        <w:rPr>
          <w:rFonts w:ascii="Century Gothic" w:hAnsi="Century Gothic"/>
          <w:sz w:val="18"/>
          <w:szCs w:val="18"/>
        </w:rPr>
        <w:t>Årets resultat foreslås overført til egenkapitalen.</w:t>
      </w:r>
    </w:p>
    <w:p w14:paraId="58D6A84D" w14:textId="5C3FDA87" w:rsidR="00CC2D1E" w:rsidRDefault="00CC2D1E" w:rsidP="00D70ED4">
      <w:pPr>
        <w:tabs>
          <w:tab w:val="right" w:leader="dot" w:pos="9356"/>
        </w:tabs>
        <w:spacing w:after="0" w:line="360" w:lineRule="auto"/>
        <w:rPr>
          <w:rFonts w:ascii="Century Gothic" w:hAnsi="Century Gothic"/>
          <w:sz w:val="18"/>
          <w:szCs w:val="18"/>
        </w:rPr>
      </w:pPr>
      <w:r>
        <w:rPr>
          <w:rFonts w:ascii="Century Gothic" w:hAnsi="Century Gothic"/>
          <w:sz w:val="18"/>
          <w:szCs w:val="18"/>
        </w:rPr>
        <w:t>Årsr</w:t>
      </w:r>
      <w:r w:rsidR="00763B86">
        <w:rPr>
          <w:rFonts w:ascii="Century Gothic" w:hAnsi="Century Gothic"/>
          <w:sz w:val="18"/>
          <w:szCs w:val="18"/>
        </w:rPr>
        <w:t>egnskabet</w:t>
      </w:r>
      <w:r>
        <w:rPr>
          <w:rFonts w:ascii="Century Gothic" w:hAnsi="Century Gothic"/>
          <w:sz w:val="18"/>
          <w:szCs w:val="18"/>
        </w:rPr>
        <w:t xml:space="preserve"> indstilles til generalforsamlingens godkendelse.</w:t>
      </w:r>
    </w:p>
    <w:p w14:paraId="6F01D663" w14:textId="4788823B" w:rsidR="00CC2D1E" w:rsidRDefault="00CC2D1E" w:rsidP="00D70ED4">
      <w:pPr>
        <w:tabs>
          <w:tab w:val="right" w:leader="dot" w:pos="9356"/>
        </w:tabs>
        <w:spacing w:after="0" w:line="360" w:lineRule="auto"/>
        <w:rPr>
          <w:rFonts w:ascii="Century Gothic" w:hAnsi="Century Gothic"/>
          <w:sz w:val="18"/>
          <w:szCs w:val="18"/>
        </w:rPr>
      </w:pPr>
    </w:p>
    <w:p w14:paraId="5AF8F589" w14:textId="77777777" w:rsidR="00D6141B" w:rsidRDefault="00D6141B" w:rsidP="00D70ED4">
      <w:pPr>
        <w:tabs>
          <w:tab w:val="right" w:leader="dot" w:pos="9356"/>
        </w:tabs>
        <w:spacing w:after="0" w:line="360" w:lineRule="auto"/>
        <w:rPr>
          <w:rFonts w:ascii="Century Gothic" w:hAnsi="Century Gothic"/>
          <w:sz w:val="18"/>
          <w:szCs w:val="18"/>
        </w:rPr>
      </w:pPr>
    </w:p>
    <w:p w14:paraId="3EDC9B69" w14:textId="75392C4D" w:rsidR="00CC2D1E" w:rsidRDefault="00CC2D1E" w:rsidP="00D70ED4">
      <w:pPr>
        <w:tabs>
          <w:tab w:val="right" w:leader="dot" w:pos="9356"/>
        </w:tabs>
        <w:spacing w:after="0" w:line="360" w:lineRule="auto"/>
        <w:rPr>
          <w:rFonts w:ascii="Century Gothic" w:hAnsi="Century Gothic"/>
          <w:sz w:val="18"/>
          <w:szCs w:val="18"/>
        </w:rPr>
      </w:pPr>
      <w:r w:rsidRPr="34F28BDF">
        <w:rPr>
          <w:rFonts w:ascii="Century Gothic" w:hAnsi="Century Gothic"/>
          <w:sz w:val="18"/>
          <w:szCs w:val="18"/>
        </w:rPr>
        <w:t>København, den</w:t>
      </w:r>
      <w:r w:rsidR="00CC72F5" w:rsidRPr="34F28BDF">
        <w:rPr>
          <w:rFonts w:ascii="Century Gothic" w:hAnsi="Century Gothic"/>
          <w:sz w:val="18"/>
          <w:szCs w:val="18"/>
        </w:rPr>
        <w:t xml:space="preserve"> </w:t>
      </w:r>
      <w:r w:rsidR="001A65CB">
        <w:rPr>
          <w:rFonts w:ascii="Century Gothic" w:hAnsi="Century Gothic"/>
          <w:sz w:val="18"/>
          <w:szCs w:val="18"/>
        </w:rPr>
        <w:t>29</w:t>
      </w:r>
      <w:r w:rsidR="00817F6C" w:rsidRPr="34F28BDF">
        <w:rPr>
          <w:rFonts w:ascii="Century Gothic" w:hAnsi="Century Gothic"/>
          <w:sz w:val="18"/>
          <w:szCs w:val="18"/>
        </w:rPr>
        <w:t>.</w:t>
      </w:r>
      <w:r w:rsidR="00B46E58" w:rsidRPr="34F28BDF">
        <w:rPr>
          <w:rFonts w:ascii="Century Gothic" w:hAnsi="Century Gothic"/>
          <w:sz w:val="18"/>
          <w:szCs w:val="18"/>
        </w:rPr>
        <w:t xml:space="preserve"> </w:t>
      </w:r>
      <w:r w:rsidR="1A9D181C" w:rsidRPr="34F28BDF">
        <w:rPr>
          <w:rFonts w:ascii="Century Gothic" w:hAnsi="Century Gothic"/>
          <w:sz w:val="18"/>
          <w:szCs w:val="18"/>
        </w:rPr>
        <w:t>Maj</w:t>
      </w:r>
      <w:r w:rsidRPr="34F28BDF">
        <w:rPr>
          <w:rFonts w:ascii="Century Gothic" w:hAnsi="Century Gothic"/>
          <w:sz w:val="18"/>
          <w:szCs w:val="18"/>
        </w:rPr>
        <w:t xml:space="preserve"> </w:t>
      </w:r>
      <w:r w:rsidRPr="763E3EA2">
        <w:rPr>
          <w:rFonts w:ascii="Century Gothic" w:hAnsi="Century Gothic"/>
          <w:sz w:val="18"/>
          <w:szCs w:val="18"/>
        </w:rPr>
        <w:t>202</w:t>
      </w:r>
      <w:r w:rsidR="02D22EBC" w:rsidRPr="763E3EA2">
        <w:rPr>
          <w:rFonts w:ascii="Century Gothic" w:hAnsi="Century Gothic"/>
          <w:sz w:val="18"/>
          <w:szCs w:val="18"/>
        </w:rPr>
        <w:t>4</w:t>
      </w:r>
    </w:p>
    <w:p w14:paraId="3B3433CA" w14:textId="5CB3ACE4" w:rsidR="00CC2D1E" w:rsidRDefault="00CC2D1E" w:rsidP="00D70ED4">
      <w:pPr>
        <w:tabs>
          <w:tab w:val="right" w:leader="dot" w:pos="9356"/>
        </w:tabs>
        <w:spacing w:after="0" w:line="360" w:lineRule="auto"/>
        <w:rPr>
          <w:rFonts w:ascii="Century Gothic" w:hAnsi="Century Gothic"/>
          <w:sz w:val="18"/>
          <w:szCs w:val="18"/>
        </w:rPr>
      </w:pPr>
    </w:p>
    <w:p w14:paraId="73FC7EDE" w14:textId="18559827" w:rsidR="00CC2D1E" w:rsidRDefault="00CC2D1E" w:rsidP="00D70ED4">
      <w:pPr>
        <w:tabs>
          <w:tab w:val="right" w:leader="dot" w:pos="9356"/>
        </w:tabs>
        <w:spacing w:after="0" w:line="360" w:lineRule="auto"/>
        <w:rPr>
          <w:rFonts w:ascii="Century Gothic" w:hAnsi="Century Gothic"/>
          <w:sz w:val="18"/>
          <w:szCs w:val="18"/>
        </w:rPr>
      </w:pPr>
      <w:r>
        <w:rPr>
          <w:rFonts w:ascii="Century Gothic" w:hAnsi="Century Gothic"/>
          <w:sz w:val="18"/>
          <w:szCs w:val="18"/>
        </w:rPr>
        <w:t>Bestyrelsen:</w:t>
      </w:r>
    </w:p>
    <w:p w14:paraId="26BACC0A" w14:textId="67325420" w:rsidR="00CC2D1E" w:rsidRDefault="00CC2D1E" w:rsidP="00D70ED4">
      <w:pPr>
        <w:tabs>
          <w:tab w:val="right" w:leader="dot" w:pos="9356"/>
        </w:tabs>
        <w:spacing w:after="0" w:line="360" w:lineRule="auto"/>
        <w:rPr>
          <w:rFonts w:ascii="Century Gothic" w:hAnsi="Century Gothic"/>
          <w:sz w:val="18"/>
          <w:szCs w:val="18"/>
        </w:rPr>
      </w:pPr>
    </w:p>
    <w:p w14:paraId="149A9327" w14:textId="37320AC1" w:rsidR="00F23C4D" w:rsidRDefault="00F23C4D" w:rsidP="0033375C">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_________________________</w:t>
      </w:r>
      <w:r w:rsidR="000A2AC7">
        <w:rPr>
          <w:rFonts w:ascii="Century Gothic" w:hAnsi="Century Gothic"/>
          <w:sz w:val="18"/>
          <w:szCs w:val="18"/>
        </w:rPr>
        <w:t>_______</w:t>
      </w:r>
      <w:r>
        <w:rPr>
          <w:rFonts w:ascii="Century Gothic" w:hAnsi="Century Gothic"/>
          <w:sz w:val="18"/>
          <w:szCs w:val="18"/>
        </w:rPr>
        <w:t>_____</w:t>
      </w:r>
      <w:r>
        <w:rPr>
          <w:rFonts w:ascii="Century Gothic" w:hAnsi="Century Gothic"/>
          <w:sz w:val="18"/>
          <w:szCs w:val="18"/>
        </w:rPr>
        <w:tab/>
        <w:t>________</w:t>
      </w:r>
      <w:r w:rsidR="000A2AC7">
        <w:rPr>
          <w:rFonts w:ascii="Century Gothic" w:hAnsi="Century Gothic"/>
          <w:sz w:val="18"/>
          <w:szCs w:val="18"/>
        </w:rPr>
        <w:t>_______</w:t>
      </w:r>
      <w:r>
        <w:rPr>
          <w:rFonts w:ascii="Century Gothic" w:hAnsi="Century Gothic"/>
          <w:sz w:val="18"/>
          <w:szCs w:val="18"/>
        </w:rPr>
        <w:t>______________________</w:t>
      </w:r>
    </w:p>
    <w:p w14:paraId="10D24E2F" w14:textId="23D13D26" w:rsidR="00CC2D1E" w:rsidRDefault="00F23C4D" w:rsidP="0033375C">
      <w:pPr>
        <w:tabs>
          <w:tab w:val="left" w:pos="4536"/>
          <w:tab w:val="right" w:leader="dot" w:pos="9356"/>
        </w:tabs>
        <w:spacing w:after="0" w:line="240" w:lineRule="auto"/>
        <w:rPr>
          <w:rFonts w:ascii="Century Gothic" w:hAnsi="Century Gothic"/>
          <w:sz w:val="18"/>
          <w:szCs w:val="18"/>
        </w:rPr>
      </w:pPr>
      <w:r>
        <w:rPr>
          <w:rFonts w:ascii="Century Gothic" w:hAnsi="Century Gothic"/>
          <w:sz w:val="18"/>
          <w:szCs w:val="18"/>
        </w:rPr>
        <w:t>Jakob Hald</w:t>
      </w:r>
      <w:r>
        <w:rPr>
          <w:rFonts w:ascii="Century Gothic" w:hAnsi="Century Gothic"/>
          <w:sz w:val="18"/>
          <w:szCs w:val="18"/>
        </w:rPr>
        <w:tab/>
        <w:t>Ulrik Nødgaard</w:t>
      </w:r>
    </w:p>
    <w:p w14:paraId="2D239746" w14:textId="6E238B6A" w:rsidR="00F23C4D" w:rsidRDefault="000F1626" w:rsidP="0033375C">
      <w:pPr>
        <w:tabs>
          <w:tab w:val="left" w:pos="4536"/>
          <w:tab w:val="right" w:leader="dot" w:pos="9356"/>
        </w:tabs>
        <w:spacing w:after="0" w:line="240" w:lineRule="auto"/>
        <w:rPr>
          <w:rFonts w:ascii="Century Gothic" w:hAnsi="Century Gothic"/>
          <w:sz w:val="18"/>
          <w:szCs w:val="18"/>
        </w:rPr>
      </w:pPr>
      <w:r>
        <w:rPr>
          <w:rFonts w:ascii="Century Gothic" w:hAnsi="Century Gothic"/>
          <w:sz w:val="18"/>
          <w:szCs w:val="18"/>
        </w:rPr>
        <w:t>Formand, Direktør</w:t>
      </w:r>
      <w:r>
        <w:rPr>
          <w:rFonts w:ascii="Century Gothic" w:hAnsi="Century Gothic"/>
          <w:sz w:val="18"/>
          <w:szCs w:val="18"/>
        </w:rPr>
        <w:tab/>
        <w:t>Kasserer, Direktør</w:t>
      </w:r>
    </w:p>
    <w:p w14:paraId="64A841CA" w14:textId="25F0CBF5" w:rsidR="000F1626" w:rsidRDefault="000F1626" w:rsidP="0033375C">
      <w:pPr>
        <w:tabs>
          <w:tab w:val="left" w:pos="4536"/>
          <w:tab w:val="right" w:leader="dot" w:pos="9356"/>
        </w:tabs>
        <w:spacing w:after="0" w:line="240" w:lineRule="auto"/>
        <w:rPr>
          <w:rFonts w:ascii="Century Gothic" w:hAnsi="Century Gothic"/>
          <w:sz w:val="18"/>
          <w:szCs w:val="18"/>
        </w:rPr>
      </w:pPr>
    </w:p>
    <w:p w14:paraId="21CD4D39" w14:textId="5C1847AA" w:rsidR="000F1626" w:rsidRDefault="000F1626" w:rsidP="0033375C">
      <w:pPr>
        <w:tabs>
          <w:tab w:val="left" w:pos="4536"/>
          <w:tab w:val="right" w:leader="dot" w:pos="9356"/>
        </w:tabs>
        <w:spacing w:after="0" w:line="240" w:lineRule="auto"/>
        <w:rPr>
          <w:rFonts w:ascii="Century Gothic" w:hAnsi="Century Gothic"/>
          <w:sz w:val="18"/>
          <w:szCs w:val="18"/>
        </w:rPr>
      </w:pPr>
    </w:p>
    <w:p w14:paraId="2A823B4C" w14:textId="612993B8" w:rsidR="000F1626" w:rsidRDefault="000F1626" w:rsidP="0033375C">
      <w:pPr>
        <w:tabs>
          <w:tab w:val="left" w:pos="4536"/>
          <w:tab w:val="right" w:leader="dot" w:pos="9356"/>
        </w:tabs>
        <w:spacing w:after="0" w:line="240" w:lineRule="auto"/>
        <w:rPr>
          <w:rFonts w:ascii="Century Gothic" w:hAnsi="Century Gothic"/>
          <w:sz w:val="18"/>
          <w:szCs w:val="18"/>
        </w:rPr>
      </w:pPr>
    </w:p>
    <w:p w14:paraId="1314F421" w14:textId="4662239A" w:rsidR="000F1626" w:rsidRDefault="000F1626" w:rsidP="0033375C">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_____________________</w:t>
      </w:r>
      <w:r w:rsidR="000A2AC7">
        <w:rPr>
          <w:rFonts w:ascii="Century Gothic" w:hAnsi="Century Gothic"/>
          <w:sz w:val="18"/>
          <w:szCs w:val="18"/>
        </w:rPr>
        <w:t>_______</w:t>
      </w:r>
      <w:r>
        <w:rPr>
          <w:rFonts w:ascii="Century Gothic" w:hAnsi="Century Gothic"/>
          <w:sz w:val="18"/>
          <w:szCs w:val="18"/>
        </w:rPr>
        <w:t>_______</w:t>
      </w:r>
      <w:r w:rsidR="000A2AC7">
        <w:rPr>
          <w:rFonts w:ascii="Century Gothic" w:hAnsi="Century Gothic"/>
          <w:sz w:val="18"/>
          <w:szCs w:val="18"/>
        </w:rPr>
        <w:t>__</w:t>
      </w:r>
      <w:r>
        <w:rPr>
          <w:rFonts w:ascii="Century Gothic" w:hAnsi="Century Gothic"/>
          <w:sz w:val="18"/>
          <w:szCs w:val="18"/>
        </w:rPr>
        <w:tab/>
        <w:t>_</w:t>
      </w:r>
      <w:r w:rsidR="000A2AC7">
        <w:rPr>
          <w:rFonts w:ascii="Century Gothic" w:hAnsi="Century Gothic"/>
          <w:sz w:val="18"/>
          <w:szCs w:val="18"/>
        </w:rPr>
        <w:t>_______</w:t>
      </w:r>
      <w:r>
        <w:rPr>
          <w:rFonts w:ascii="Century Gothic" w:hAnsi="Century Gothic"/>
          <w:sz w:val="18"/>
          <w:szCs w:val="18"/>
        </w:rPr>
        <w:t>_____________________________</w:t>
      </w:r>
    </w:p>
    <w:p w14:paraId="76D0012B" w14:textId="41B4163A" w:rsidR="000F1626" w:rsidRDefault="008144C0" w:rsidP="0033375C">
      <w:pPr>
        <w:tabs>
          <w:tab w:val="left" w:pos="4536"/>
          <w:tab w:val="right" w:leader="dot" w:pos="9356"/>
        </w:tabs>
        <w:spacing w:after="0" w:line="240" w:lineRule="auto"/>
        <w:rPr>
          <w:rFonts w:ascii="Century Gothic" w:hAnsi="Century Gothic"/>
          <w:sz w:val="18"/>
          <w:szCs w:val="18"/>
        </w:rPr>
      </w:pPr>
      <w:r>
        <w:rPr>
          <w:rFonts w:ascii="Century Gothic" w:hAnsi="Century Gothic"/>
          <w:sz w:val="18"/>
          <w:szCs w:val="18"/>
        </w:rPr>
        <w:t>Jesper Berg</w:t>
      </w:r>
      <w:r>
        <w:rPr>
          <w:rFonts w:ascii="Century Gothic" w:hAnsi="Century Gothic"/>
          <w:sz w:val="18"/>
          <w:szCs w:val="18"/>
        </w:rPr>
        <w:tab/>
        <w:t>Signe Krogstrup</w:t>
      </w:r>
    </w:p>
    <w:p w14:paraId="34C58637" w14:textId="6F12E317" w:rsidR="00B11026" w:rsidRDefault="00B11026" w:rsidP="0033375C">
      <w:pPr>
        <w:tabs>
          <w:tab w:val="left" w:pos="4536"/>
          <w:tab w:val="right" w:leader="dot" w:pos="9356"/>
        </w:tabs>
        <w:spacing w:after="0" w:line="240" w:lineRule="auto"/>
        <w:rPr>
          <w:rFonts w:ascii="Century Gothic" w:hAnsi="Century Gothic"/>
          <w:sz w:val="18"/>
          <w:szCs w:val="18"/>
        </w:rPr>
      </w:pPr>
      <w:r>
        <w:rPr>
          <w:rFonts w:ascii="Century Gothic" w:hAnsi="Century Gothic"/>
          <w:sz w:val="18"/>
          <w:szCs w:val="18"/>
        </w:rPr>
        <w:t>Bestyrelsesmedlem, Direktør</w:t>
      </w:r>
      <w:r>
        <w:rPr>
          <w:rFonts w:ascii="Century Gothic" w:hAnsi="Century Gothic"/>
          <w:sz w:val="18"/>
          <w:szCs w:val="18"/>
        </w:rPr>
        <w:tab/>
        <w:t>Bestyrelsesmedlem, Direktør</w:t>
      </w:r>
    </w:p>
    <w:p w14:paraId="429EE7E9" w14:textId="6533A78A" w:rsidR="00B11026" w:rsidRDefault="00B11026" w:rsidP="0033375C">
      <w:pPr>
        <w:tabs>
          <w:tab w:val="left" w:pos="4536"/>
          <w:tab w:val="right" w:leader="dot" w:pos="9356"/>
        </w:tabs>
        <w:spacing w:after="0" w:line="240" w:lineRule="auto"/>
        <w:rPr>
          <w:rFonts w:ascii="Century Gothic" w:hAnsi="Century Gothic"/>
          <w:sz w:val="18"/>
          <w:szCs w:val="18"/>
        </w:rPr>
      </w:pPr>
    </w:p>
    <w:p w14:paraId="09AF476E" w14:textId="245408D3" w:rsidR="00B11026" w:rsidRDefault="00B11026" w:rsidP="0033375C">
      <w:pPr>
        <w:tabs>
          <w:tab w:val="left" w:pos="4536"/>
          <w:tab w:val="right" w:leader="dot" w:pos="9356"/>
        </w:tabs>
        <w:spacing w:after="0" w:line="240" w:lineRule="auto"/>
        <w:rPr>
          <w:rFonts w:ascii="Century Gothic" w:hAnsi="Century Gothic"/>
          <w:sz w:val="18"/>
          <w:szCs w:val="18"/>
        </w:rPr>
      </w:pPr>
    </w:p>
    <w:p w14:paraId="46E35387" w14:textId="1A0849D2" w:rsidR="00B11026" w:rsidRDefault="00B11026" w:rsidP="0033375C">
      <w:pPr>
        <w:tabs>
          <w:tab w:val="left" w:pos="4536"/>
          <w:tab w:val="right" w:leader="dot" w:pos="9356"/>
        </w:tabs>
        <w:spacing w:after="0" w:line="240" w:lineRule="auto"/>
        <w:rPr>
          <w:rFonts w:ascii="Century Gothic" w:hAnsi="Century Gothic"/>
          <w:sz w:val="18"/>
          <w:szCs w:val="18"/>
        </w:rPr>
      </w:pPr>
    </w:p>
    <w:p w14:paraId="11485AFC" w14:textId="2313649F" w:rsidR="00B11026" w:rsidRPr="00D439A4" w:rsidRDefault="00B11026" w:rsidP="006947E6">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________________________</w:t>
      </w:r>
      <w:r w:rsidR="000A2AC7">
        <w:rPr>
          <w:rFonts w:ascii="Century Gothic" w:hAnsi="Century Gothic"/>
          <w:sz w:val="18"/>
          <w:szCs w:val="18"/>
        </w:rPr>
        <w:t>_________</w:t>
      </w:r>
      <w:r>
        <w:rPr>
          <w:rFonts w:ascii="Century Gothic" w:hAnsi="Century Gothic"/>
          <w:sz w:val="18"/>
          <w:szCs w:val="18"/>
        </w:rPr>
        <w:t>____</w:t>
      </w:r>
      <w:r>
        <w:rPr>
          <w:rFonts w:ascii="Century Gothic" w:hAnsi="Century Gothic"/>
          <w:sz w:val="18"/>
          <w:szCs w:val="18"/>
        </w:rPr>
        <w:tab/>
        <w:t>__________</w:t>
      </w:r>
      <w:r w:rsidR="000A2AC7">
        <w:rPr>
          <w:rFonts w:ascii="Century Gothic" w:hAnsi="Century Gothic"/>
          <w:sz w:val="18"/>
          <w:szCs w:val="18"/>
        </w:rPr>
        <w:t>_______</w:t>
      </w:r>
      <w:r>
        <w:rPr>
          <w:rFonts w:ascii="Century Gothic" w:hAnsi="Century Gothic"/>
          <w:sz w:val="18"/>
          <w:szCs w:val="18"/>
        </w:rPr>
        <w:t>____________________</w:t>
      </w:r>
    </w:p>
    <w:p w14:paraId="4B04C6B8" w14:textId="675D6EA0" w:rsidR="00B11026" w:rsidRDefault="004A0D1E" w:rsidP="0033375C">
      <w:pPr>
        <w:tabs>
          <w:tab w:val="left" w:pos="4536"/>
          <w:tab w:val="right" w:leader="dot" w:pos="9356"/>
        </w:tabs>
        <w:spacing w:after="0" w:line="240" w:lineRule="auto"/>
        <w:rPr>
          <w:rFonts w:ascii="Century Gothic" w:hAnsi="Century Gothic"/>
          <w:sz w:val="18"/>
          <w:szCs w:val="18"/>
        </w:rPr>
      </w:pPr>
      <w:r>
        <w:rPr>
          <w:rFonts w:ascii="Century Gothic" w:hAnsi="Century Gothic"/>
          <w:sz w:val="18"/>
          <w:szCs w:val="18"/>
        </w:rPr>
        <w:t>Allan Lyngsø Madsen</w:t>
      </w:r>
      <w:r>
        <w:rPr>
          <w:rFonts w:ascii="Century Gothic" w:hAnsi="Century Gothic"/>
          <w:sz w:val="18"/>
          <w:szCs w:val="18"/>
        </w:rPr>
        <w:tab/>
        <w:t>Birgitte Anker</w:t>
      </w:r>
    </w:p>
    <w:p w14:paraId="0669E937" w14:textId="1DD92602" w:rsidR="004A0D1E" w:rsidRDefault="004A0D1E" w:rsidP="0033375C">
      <w:pPr>
        <w:tabs>
          <w:tab w:val="left" w:pos="4536"/>
          <w:tab w:val="right" w:leader="dot" w:pos="9356"/>
        </w:tabs>
        <w:spacing w:after="0" w:line="240" w:lineRule="auto"/>
        <w:rPr>
          <w:rFonts w:ascii="Century Gothic" w:hAnsi="Century Gothic"/>
          <w:sz w:val="18"/>
          <w:szCs w:val="18"/>
        </w:rPr>
      </w:pPr>
      <w:r>
        <w:rPr>
          <w:rFonts w:ascii="Century Gothic" w:hAnsi="Century Gothic"/>
          <w:sz w:val="18"/>
          <w:szCs w:val="18"/>
        </w:rPr>
        <w:t>Bestyrelsesmedlem, Særlig Rådgiver</w:t>
      </w:r>
      <w:r>
        <w:rPr>
          <w:rFonts w:ascii="Century Gothic" w:hAnsi="Century Gothic"/>
          <w:sz w:val="18"/>
          <w:szCs w:val="18"/>
        </w:rPr>
        <w:tab/>
        <w:t>Bestyrelsesmedlem</w:t>
      </w:r>
      <w:r w:rsidR="0033375C">
        <w:rPr>
          <w:rFonts w:ascii="Century Gothic" w:hAnsi="Century Gothic"/>
          <w:sz w:val="18"/>
          <w:szCs w:val="18"/>
        </w:rPr>
        <w:t>, Rigsstat</w:t>
      </w:r>
      <w:r w:rsidR="00EA769F">
        <w:rPr>
          <w:rFonts w:ascii="Century Gothic" w:hAnsi="Century Gothic"/>
          <w:sz w:val="18"/>
          <w:szCs w:val="18"/>
        </w:rPr>
        <w:t>istik</w:t>
      </w:r>
      <w:r w:rsidR="0033375C">
        <w:rPr>
          <w:rFonts w:ascii="Century Gothic" w:hAnsi="Century Gothic"/>
          <w:sz w:val="18"/>
          <w:szCs w:val="18"/>
        </w:rPr>
        <w:t>er</w:t>
      </w:r>
    </w:p>
    <w:p w14:paraId="55F5EB10" w14:textId="7882853D" w:rsidR="0033375C" w:rsidRDefault="0033375C" w:rsidP="008C5595">
      <w:pPr>
        <w:tabs>
          <w:tab w:val="left" w:pos="4536"/>
          <w:tab w:val="right" w:leader="dot" w:pos="9356"/>
        </w:tabs>
        <w:spacing w:after="0" w:line="240" w:lineRule="auto"/>
        <w:rPr>
          <w:rFonts w:ascii="Century Gothic" w:hAnsi="Century Gothic"/>
          <w:sz w:val="18"/>
          <w:szCs w:val="18"/>
        </w:rPr>
      </w:pPr>
    </w:p>
    <w:p w14:paraId="423E7271" w14:textId="70B92780" w:rsidR="00EA769F" w:rsidRDefault="00EA769F" w:rsidP="008C5595">
      <w:pPr>
        <w:tabs>
          <w:tab w:val="left" w:pos="4536"/>
          <w:tab w:val="right" w:leader="dot" w:pos="9356"/>
        </w:tabs>
        <w:spacing w:after="0" w:line="240" w:lineRule="auto"/>
        <w:rPr>
          <w:rFonts w:ascii="Century Gothic" w:hAnsi="Century Gothic"/>
          <w:sz w:val="18"/>
          <w:szCs w:val="18"/>
        </w:rPr>
      </w:pPr>
    </w:p>
    <w:p w14:paraId="0A2D3A29" w14:textId="041CF6AA" w:rsidR="00EA769F" w:rsidRDefault="00EA769F" w:rsidP="008C5595">
      <w:pPr>
        <w:tabs>
          <w:tab w:val="left" w:pos="4536"/>
          <w:tab w:val="right" w:leader="dot" w:pos="9356"/>
        </w:tabs>
        <w:spacing w:after="0" w:line="240" w:lineRule="auto"/>
        <w:rPr>
          <w:rFonts w:ascii="Century Gothic" w:hAnsi="Century Gothic"/>
          <w:sz w:val="18"/>
          <w:szCs w:val="18"/>
        </w:rPr>
      </w:pPr>
    </w:p>
    <w:p w14:paraId="662F7AF9" w14:textId="0470A082" w:rsidR="00EA769F" w:rsidRDefault="008C5595" w:rsidP="008C5595">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_____________________________________</w:t>
      </w:r>
      <w:r>
        <w:rPr>
          <w:rFonts w:ascii="Century Gothic" w:hAnsi="Century Gothic"/>
          <w:sz w:val="18"/>
          <w:szCs w:val="18"/>
        </w:rPr>
        <w:tab/>
        <w:t>_____________________________________</w:t>
      </w:r>
    </w:p>
    <w:p w14:paraId="6FCA59DD" w14:textId="3138D6D2" w:rsidR="006F28AC" w:rsidRDefault="006F28AC" w:rsidP="006F28AC">
      <w:pPr>
        <w:tabs>
          <w:tab w:val="left" w:pos="4536"/>
          <w:tab w:val="right" w:leader="dot" w:pos="9356"/>
        </w:tabs>
        <w:spacing w:after="0" w:line="240" w:lineRule="auto"/>
        <w:rPr>
          <w:rFonts w:ascii="Century Gothic" w:hAnsi="Century Gothic"/>
          <w:sz w:val="18"/>
          <w:szCs w:val="18"/>
        </w:rPr>
      </w:pPr>
      <w:r>
        <w:rPr>
          <w:rFonts w:ascii="Century Gothic" w:hAnsi="Century Gothic"/>
          <w:sz w:val="18"/>
          <w:szCs w:val="18"/>
        </w:rPr>
        <w:t>Torben Magnus Andersen</w:t>
      </w:r>
      <w:r>
        <w:rPr>
          <w:rFonts w:ascii="Century Gothic" w:hAnsi="Century Gothic"/>
          <w:sz w:val="18"/>
          <w:szCs w:val="18"/>
        </w:rPr>
        <w:tab/>
      </w:r>
      <w:proofErr w:type="spellStart"/>
      <w:r>
        <w:rPr>
          <w:rFonts w:ascii="Century Gothic" w:hAnsi="Century Gothic"/>
          <w:sz w:val="18"/>
          <w:szCs w:val="18"/>
        </w:rPr>
        <w:t>Carl-Johan</w:t>
      </w:r>
      <w:proofErr w:type="spellEnd"/>
      <w:r>
        <w:rPr>
          <w:rFonts w:ascii="Century Gothic" w:hAnsi="Century Gothic"/>
          <w:sz w:val="18"/>
          <w:szCs w:val="18"/>
        </w:rPr>
        <w:t xml:space="preserve"> Dalgaard</w:t>
      </w:r>
    </w:p>
    <w:p w14:paraId="6C95FED1" w14:textId="3853A6D3" w:rsidR="006F28AC" w:rsidRDefault="00131188" w:rsidP="008C5595">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Bestyrelsesmedlem, Professor</w:t>
      </w:r>
      <w:r>
        <w:rPr>
          <w:rFonts w:ascii="Century Gothic" w:hAnsi="Century Gothic"/>
          <w:sz w:val="18"/>
          <w:szCs w:val="18"/>
        </w:rPr>
        <w:tab/>
        <w:t xml:space="preserve">Bestyrelsesmedlem, </w:t>
      </w:r>
      <w:r w:rsidR="006A2362">
        <w:rPr>
          <w:rFonts w:ascii="Century Gothic" w:hAnsi="Century Gothic"/>
          <w:sz w:val="18"/>
          <w:szCs w:val="18"/>
        </w:rPr>
        <w:t>Professor</w:t>
      </w:r>
    </w:p>
    <w:p w14:paraId="093F0C8E" w14:textId="77777777" w:rsidR="00131188" w:rsidRDefault="00131188" w:rsidP="00131188">
      <w:pPr>
        <w:tabs>
          <w:tab w:val="left" w:pos="4536"/>
          <w:tab w:val="right" w:leader="dot" w:pos="9356"/>
        </w:tabs>
        <w:spacing w:after="0" w:line="240" w:lineRule="auto"/>
        <w:rPr>
          <w:rFonts w:ascii="Century Gothic" w:hAnsi="Century Gothic"/>
          <w:sz w:val="18"/>
          <w:szCs w:val="18"/>
        </w:rPr>
      </w:pPr>
    </w:p>
    <w:p w14:paraId="57A1DF28" w14:textId="77777777" w:rsidR="006F28AC" w:rsidRDefault="006F28AC" w:rsidP="00131188">
      <w:pPr>
        <w:tabs>
          <w:tab w:val="left" w:pos="4536"/>
          <w:tab w:val="right" w:leader="dot" w:pos="9356"/>
        </w:tabs>
        <w:spacing w:after="0" w:line="240" w:lineRule="auto"/>
        <w:rPr>
          <w:rFonts w:ascii="Century Gothic" w:hAnsi="Century Gothic"/>
          <w:sz w:val="18"/>
          <w:szCs w:val="18"/>
        </w:rPr>
      </w:pPr>
    </w:p>
    <w:p w14:paraId="40A5D7C6" w14:textId="1148EEEF" w:rsidR="00EA769F" w:rsidRDefault="00EA769F" w:rsidP="00131188">
      <w:pPr>
        <w:tabs>
          <w:tab w:val="left" w:pos="4536"/>
          <w:tab w:val="right" w:leader="dot" w:pos="9356"/>
        </w:tabs>
        <w:spacing w:after="0" w:line="240" w:lineRule="auto"/>
        <w:rPr>
          <w:rFonts w:ascii="Century Gothic" w:hAnsi="Century Gothic"/>
          <w:sz w:val="18"/>
          <w:szCs w:val="18"/>
        </w:rPr>
      </w:pPr>
    </w:p>
    <w:p w14:paraId="612C3A43" w14:textId="78C415B8" w:rsidR="002C7E29" w:rsidRDefault="002C7E29">
      <w:pPr>
        <w:rPr>
          <w:rFonts w:ascii="Century Gothic" w:hAnsi="Century Gothic"/>
          <w:sz w:val="18"/>
          <w:szCs w:val="18"/>
        </w:rPr>
      </w:pPr>
      <w:r>
        <w:rPr>
          <w:rFonts w:ascii="Century Gothic" w:hAnsi="Century Gothic"/>
          <w:sz w:val="18"/>
          <w:szCs w:val="18"/>
        </w:rPr>
        <w:br w:type="page"/>
      </w:r>
    </w:p>
    <w:p w14:paraId="15823DF1" w14:textId="47D5E32D" w:rsidR="002C7E29" w:rsidRPr="00102F5A" w:rsidRDefault="00BF74C1" w:rsidP="00C01CB5">
      <w:pPr>
        <w:tabs>
          <w:tab w:val="left" w:pos="4536"/>
          <w:tab w:val="right" w:leader="dot" w:pos="9356"/>
        </w:tabs>
        <w:spacing w:after="0" w:line="360" w:lineRule="auto"/>
        <w:rPr>
          <w:rFonts w:ascii="Century Gothic" w:hAnsi="Century Gothic"/>
          <w:b/>
          <w:bCs/>
          <w:sz w:val="24"/>
          <w:szCs w:val="24"/>
        </w:rPr>
      </w:pPr>
      <w:r w:rsidRPr="00102F5A">
        <w:rPr>
          <w:rFonts w:ascii="Century Gothic" w:hAnsi="Century Gothic"/>
          <w:b/>
          <w:bCs/>
          <w:sz w:val="24"/>
          <w:szCs w:val="24"/>
        </w:rPr>
        <w:lastRenderedPageBreak/>
        <w:t>Den uafhængige revisors revisionspåtegning</w:t>
      </w:r>
    </w:p>
    <w:p w14:paraId="73791793" w14:textId="078A67A1" w:rsidR="00BF74C1" w:rsidRDefault="00BF74C1" w:rsidP="00C01CB5">
      <w:pPr>
        <w:tabs>
          <w:tab w:val="left" w:pos="4536"/>
          <w:tab w:val="right" w:leader="dot" w:pos="9356"/>
        </w:tabs>
        <w:spacing w:after="0" w:line="360" w:lineRule="auto"/>
        <w:rPr>
          <w:rFonts w:ascii="Century Gothic" w:hAnsi="Century Gothic"/>
        </w:rPr>
      </w:pPr>
    </w:p>
    <w:p w14:paraId="63B63D77" w14:textId="5287EF62" w:rsidR="00BF74C1" w:rsidRPr="00C01CB5" w:rsidRDefault="00BF74C1" w:rsidP="00C01CB5">
      <w:pPr>
        <w:tabs>
          <w:tab w:val="left" w:pos="4536"/>
          <w:tab w:val="right" w:leader="dot" w:pos="9356"/>
        </w:tabs>
        <w:spacing w:after="0" w:line="360" w:lineRule="auto"/>
        <w:rPr>
          <w:rFonts w:ascii="Century Gothic" w:hAnsi="Century Gothic"/>
          <w:b/>
          <w:bCs/>
          <w:sz w:val="20"/>
          <w:szCs w:val="20"/>
        </w:rPr>
      </w:pPr>
      <w:r w:rsidRPr="00C01CB5">
        <w:rPr>
          <w:rFonts w:ascii="Century Gothic" w:hAnsi="Century Gothic"/>
          <w:b/>
          <w:bCs/>
          <w:sz w:val="20"/>
          <w:szCs w:val="20"/>
        </w:rPr>
        <w:t>Til medlemmer</w:t>
      </w:r>
      <w:r w:rsidR="00AA452C" w:rsidRPr="00C01CB5">
        <w:rPr>
          <w:rFonts w:ascii="Century Gothic" w:hAnsi="Century Gothic"/>
          <w:b/>
          <w:bCs/>
          <w:sz w:val="20"/>
          <w:szCs w:val="20"/>
        </w:rPr>
        <w:t>ne af Nationaløkonomisk Forening</w:t>
      </w:r>
    </w:p>
    <w:p w14:paraId="43F763A3" w14:textId="04B63750" w:rsidR="00586535" w:rsidRPr="00C01CB5" w:rsidRDefault="00586535" w:rsidP="00C01CB5">
      <w:pPr>
        <w:tabs>
          <w:tab w:val="left" w:pos="4536"/>
          <w:tab w:val="right" w:leader="dot" w:pos="9356"/>
        </w:tabs>
        <w:spacing w:after="0" w:line="360" w:lineRule="auto"/>
        <w:rPr>
          <w:rFonts w:ascii="Century Gothic" w:hAnsi="Century Gothic"/>
          <w:b/>
          <w:bCs/>
          <w:sz w:val="20"/>
          <w:szCs w:val="20"/>
        </w:rPr>
      </w:pPr>
    </w:p>
    <w:p w14:paraId="1686BD90" w14:textId="113D4730" w:rsidR="002119FB" w:rsidRPr="00D33A30" w:rsidRDefault="002119FB" w:rsidP="00E30DDC">
      <w:pPr>
        <w:tabs>
          <w:tab w:val="left" w:pos="4536"/>
          <w:tab w:val="right" w:leader="dot" w:pos="9356"/>
        </w:tabs>
        <w:spacing w:after="0" w:line="360" w:lineRule="auto"/>
        <w:rPr>
          <w:rFonts w:ascii="Century Gothic" w:hAnsi="Century Gothic"/>
          <w:b/>
          <w:bCs/>
          <w:sz w:val="20"/>
          <w:szCs w:val="20"/>
        </w:rPr>
      </w:pPr>
      <w:r w:rsidRPr="00D33A30">
        <w:rPr>
          <w:rFonts w:ascii="Century Gothic" w:hAnsi="Century Gothic"/>
          <w:b/>
          <w:bCs/>
          <w:sz w:val="20"/>
          <w:szCs w:val="20"/>
        </w:rPr>
        <w:t>Konklusion</w:t>
      </w:r>
    </w:p>
    <w:p w14:paraId="2A2AB79C" w14:textId="2B88B2D1" w:rsidR="00C01CB5" w:rsidRDefault="009F0F1D" w:rsidP="00C01CB5">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Vi har revidere</w:t>
      </w:r>
      <w:r w:rsidR="00241C84">
        <w:rPr>
          <w:rFonts w:ascii="Century Gothic" w:hAnsi="Century Gothic"/>
          <w:sz w:val="18"/>
          <w:szCs w:val="18"/>
        </w:rPr>
        <w:t xml:space="preserve">t </w:t>
      </w:r>
      <w:r>
        <w:rPr>
          <w:rFonts w:ascii="Century Gothic" w:hAnsi="Century Gothic"/>
          <w:sz w:val="18"/>
          <w:szCs w:val="18"/>
        </w:rPr>
        <w:t xml:space="preserve">årsregnskabet for Nationaløkonomisk </w:t>
      </w:r>
      <w:r w:rsidR="00431E81">
        <w:rPr>
          <w:rFonts w:ascii="Century Gothic" w:hAnsi="Century Gothic"/>
          <w:sz w:val="18"/>
          <w:szCs w:val="18"/>
        </w:rPr>
        <w:t xml:space="preserve">Forening for regnskabsåret 1. januar </w:t>
      </w:r>
      <w:r w:rsidR="00431E81" w:rsidRPr="763E3EA2">
        <w:rPr>
          <w:rFonts w:ascii="Century Gothic" w:hAnsi="Century Gothic"/>
          <w:sz w:val="18"/>
          <w:szCs w:val="18"/>
        </w:rPr>
        <w:t>202</w:t>
      </w:r>
      <w:r w:rsidR="10BD4FDE" w:rsidRPr="763E3EA2">
        <w:rPr>
          <w:rFonts w:ascii="Century Gothic" w:hAnsi="Century Gothic"/>
          <w:sz w:val="18"/>
          <w:szCs w:val="18"/>
        </w:rPr>
        <w:t>3</w:t>
      </w:r>
      <w:r w:rsidR="00431E81">
        <w:rPr>
          <w:rFonts w:ascii="Century Gothic" w:hAnsi="Century Gothic"/>
          <w:sz w:val="18"/>
          <w:szCs w:val="18"/>
        </w:rPr>
        <w:t xml:space="preserve"> til 31. december </w:t>
      </w:r>
      <w:r w:rsidR="00431E81" w:rsidRPr="763E3EA2">
        <w:rPr>
          <w:rFonts w:ascii="Century Gothic" w:hAnsi="Century Gothic"/>
          <w:sz w:val="18"/>
          <w:szCs w:val="18"/>
        </w:rPr>
        <w:t>202</w:t>
      </w:r>
      <w:r w:rsidR="67F39456" w:rsidRPr="763E3EA2">
        <w:rPr>
          <w:rFonts w:ascii="Century Gothic" w:hAnsi="Century Gothic"/>
          <w:sz w:val="18"/>
          <w:szCs w:val="18"/>
        </w:rPr>
        <w:t>3</w:t>
      </w:r>
      <w:r w:rsidR="00431E81">
        <w:rPr>
          <w:rFonts w:ascii="Century Gothic" w:hAnsi="Century Gothic"/>
          <w:sz w:val="18"/>
          <w:szCs w:val="18"/>
        </w:rPr>
        <w:t>, der omfatter anvendt regnskabspraksis, resultatopgørelse, balance og noter. Årsregnskabet ud</w:t>
      </w:r>
      <w:r w:rsidR="00303962">
        <w:rPr>
          <w:rFonts w:ascii="Century Gothic" w:hAnsi="Century Gothic"/>
          <w:sz w:val="18"/>
          <w:szCs w:val="18"/>
        </w:rPr>
        <w:t>ar</w:t>
      </w:r>
      <w:r w:rsidR="00431E81">
        <w:rPr>
          <w:rFonts w:ascii="Century Gothic" w:hAnsi="Century Gothic"/>
          <w:sz w:val="18"/>
          <w:szCs w:val="18"/>
        </w:rPr>
        <w:t>b</w:t>
      </w:r>
      <w:r w:rsidR="00303962">
        <w:rPr>
          <w:rFonts w:ascii="Century Gothic" w:hAnsi="Century Gothic"/>
          <w:sz w:val="18"/>
          <w:szCs w:val="18"/>
        </w:rPr>
        <w:t>e</w:t>
      </w:r>
      <w:r w:rsidR="00431E81">
        <w:rPr>
          <w:rFonts w:ascii="Century Gothic" w:hAnsi="Century Gothic"/>
          <w:sz w:val="18"/>
          <w:szCs w:val="18"/>
        </w:rPr>
        <w:t>jdes efter år</w:t>
      </w:r>
      <w:r w:rsidR="00303962">
        <w:rPr>
          <w:rFonts w:ascii="Century Gothic" w:hAnsi="Century Gothic"/>
          <w:sz w:val="18"/>
          <w:szCs w:val="18"/>
        </w:rPr>
        <w:t>sr</w:t>
      </w:r>
      <w:r w:rsidR="00431E81">
        <w:rPr>
          <w:rFonts w:ascii="Century Gothic" w:hAnsi="Century Gothic"/>
          <w:sz w:val="18"/>
          <w:szCs w:val="18"/>
        </w:rPr>
        <w:t>egn</w:t>
      </w:r>
      <w:r w:rsidR="00303962">
        <w:rPr>
          <w:rFonts w:ascii="Century Gothic" w:hAnsi="Century Gothic"/>
          <w:sz w:val="18"/>
          <w:szCs w:val="18"/>
        </w:rPr>
        <w:t>s</w:t>
      </w:r>
      <w:r w:rsidR="00431E81">
        <w:rPr>
          <w:rFonts w:ascii="Century Gothic" w:hAnsi="Century Gothic"/>
          <w:sz w:val="18"/>
          <w:szCs w:val="18"/>
        </w:rPr>
        <w:t>kabsloven</w:t>
      </w:r>
      <w:r w:rsidR="007232B5">
        <w:rPr>
          <w:rFonts w:ascii="Century Gothic" w:hAnsi="Century Gothic"/>
          <w:sz w:val="18"/>
          <w:szCs w:val="18"/>
        </w:rPr>
        <w:t>.</w:t>
      </w:r>
    </w:p>
    <w:p w14:paraId="67D986E3" w14:textId="1F18AD46" w:rsidR="005F6B20" w:rsidRDefault="005F6B20" w:rsidP="00C01CB5">
      <w:pPr>
        <w:tabs>
          <w:tab w:val="left" w:pos="4536"/>
          <w:tab w:val="right" w:leader="dot" w:pos="9356"/>
        </w:tabs>
        <w:spacing w:after="0" w:line="360" w:lineRule="auto"/>
        <w:rPr>
          <w:rFonts w:ascii="Century Gothic" w:hAnsi="Century Gothic"/>
          <w:sz w:val="18"/>
          <w:szCs w:val="18"/>
        </w:rPr>
      </w:pPr>
    </w:p>
    <w:p w14:paraId="10BC251C" w14:textId="1691F675" w:rsidR="005F6B20" w:rsidRDefault="005F6B20" w:rsidP="00C01CB5">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 xml:space="preserve">Det er vores opfattelse, at årsregnskabet giver et retvisende billede af foreningens aktiver, passiver og finansielle stilling pr. 31. december </w:t>
      </w:r>
      <w:r w:rsidRPr="763E3EA2">
        <w:rPr>
          <w:rFonts w:ascii="Century Gothic" w:hAnsi="Century Gothic"/>
          <w:sz w:val="18"/>
          <w:szCs w:val="18"/>
        </w:rPr>
        <w:t>202</w:t>
      </w:r>
      <w:r w:rsidR="105440B3" w:rsidRPr="763E3EA2">
        <w:rPr>
          <w:rFonts w:ascii="Century Gothic" w:hAnsi="Century Gothic"/>
          <w:sz w:val="18"/>
          <w:szCs w:val="18"/>
        </w:rPr>
        <w:t>3</w:t>
      </w:r>
      <w:r>
        <w:rPr>
          <w:rFonts w:ascii="Century Gothic" w:hAnsi="Century Gothic"/>
          <w:sz w:val="18"/>
          <w:szCs w:val="18"/>
        </w:rPr>
        <w:t xml:space="preserve"> samt af resultatet af foreningens aktiviteter for regnskabsåret 1. januar </w:t>
      </w:r>
      <w:r w:rsidRPr="763E3EA2">
        <w:rPr>
          <w:rFonts w:ascii="Century Gothic" w:hAnsi="Century Gothic"/>
          <w:sz w:val="18"/>
          <w:szCs w:val="18"/>
        </w:rPr>
        <w:t>202</w:t>
      </w:r>
      <w:r w:rsidR="3CFC0F1F" w:rsidRPr="763E3EA2">
        <w:rPr>
          <w:rFonts w:ascii="Century Gothic" w:hAnsi="Century Gothic"/>
          <w:sz w:val="18"/>
          <w:szCs w:val="18"/>
        </w:rPr>
        <w:t>3</w:t>
      </w:r>
      <w:r>
        <w:rPr>
          <w:rFonts w:ascii="Century Gothic" w:hAnsi="Century Gothic"/>
          <w:sz w:val="18"/>
          <w:szCs w:val="18"/>
        </w:rPr>
        <w:t xml:space="preserve"> – 31. december </w:t>
      </w:r>
      <w:r w:rsidRPr="763E3EA2">
        <w:rPr>
          <w:rFonts w:ascii="Century Gothic" w:hAnsi="Century Gothic"/>
          <w:sz w:val="18"/>
          <w:szCs w:val="18"/>
        </w:rPr>
        <w:t>202</w:t>
      </w:r>
      <w:r w:rsidR="0073374C" w:rsidRPr="763E3EA2">
        <w:rPr>
          <w:rFonts w:ascii="Century Gothic" w:hAnsi="Century Gothic"/>
          <w:sz w:val="18"/>
          <w:szCs w:val="18"/>
        </w:rPr>
        <w:t>3</w:t>
      </w:r>
      <w:r>
        <w:rPr>
          <w:rFonts w:ascii="Century Gothic" w:hAnsi="Century Gothic"/>
          <w:sz w:val="18"/>
          <w:szCs w:val="18"/>
        </w:rPr>
        <w:t xml:space="preserve"> </w:t>
      </w:r>
      <w:r w:rsidR="00EB6249">
        <w:rPr>
          <w:rFonts w:ascii="Century Gothic" w:hAnsi="Century Gothic"/>
          <w:sz w:val="18"/>
          <w:szCs w:val="18"/>
        </w:rPr>
        <w:t xml:space="preserve">i overensstemmelse med årsregnskabsloven. </w:t>
      </w:r>
    </w:p>
    <w:p w14:paraId="1F83521D" w14:textId="0BF1F6C2" w:rsidR="008B03BD" w:rsidRDefault="008B03BD" w:rsidP="00C01CB5">
      <w:pPr>
        <w:tabs>
          <w:tab w:val="left" w:pos="4536"/>
          <w:tab w:val="right" w:leader="dot" w:pos="9356"/>
        </w:tabs>
        <w:spacing w:after="0" w:line="360" w:lineRule="auto"/>
        <w:rPr>
          <w:rFonts w:ascii="Century Gothic" w:hAnsi="Century Gothic"/>
          <w:sz w:val="18"/>
          <w:szCs w:val="18"/>
        </w:rPr>
      </w:pPr>
    </w:p>
    <w:p w14:paraId="5C942A3F" w14:textId="2C7927FA" w:rsidR="008B03BD" w:rsidRPr="00D33A30" w:rsidRDefault="002615EC" w:rsidP="00E30DDC">
      <w:pPr>
        <w:tabs>
          <w:tab w:val="left" w:pos="4536"/>
          <w:tab w:val="right" w:leader="dot" w:pos="9356"/>
        </w:tabs>
        <w:spacing w:after="0" w:line="360" w:lineRule="auto"/>
        <w:rPr>
          <w:rFonts w:ascii="Century Gothic" w:hAnsi="Century Gothic"/>
          <w:b/>
          <w:bCs/>
          <w:sz w:val="20"/>
          <w:szCs w:val="20"/>
        </w:rPr>
      </w:pPr>
      <w:r w:rsidRPr="00D33A30">
        <w:rPr>
          <w:rFonts w:ascii="Century Gothic" w:hAnsi="Century Gothic"/>
          <w:b/>
          <w:bCs/>
          <w:sz w:val="20"/>
          <w:szCs w:val="20"/>
        </w:rPr>
        <w:t>Grundlag for konklusion</w:t>
      </w:r>
    </w:p>
    <w:p w14:paraId="3EFF5F30" w14:textId="29913EFD" w:rsidR="002615EC" w:rsidRDefault="00352D40" w:rsidP="00352D40">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Vi har udført vores revision i overensstemmelse med internationale standarder om revision og de yderligere krav, der er gældend</w:t>
      </w:r>
      <w:r w:rsidR="00CB1698">
        <w:rPr>
          <w:rFonts w:ascii="Century Gothic" w:hAnsi="Century Gothic"/>
          <w:sz w:val="18"/>
          <w:szCs w:val="18"/>
        </w:rPr>
        <w:t>e i Danmark. Vores ansvar ifølge disse standarder og krav er nærmere beskrevet i revisionspåtegningens afsnit ”Revisors ansvar for revisionen af årsreg</w:t>
      </w:r>
      <w:r w:rsidR="00BA5628">
        <w:rPr>
          <w:rFonts w:ascii="Century Gothic" w:hAnsi="Century Gothic"/>
          <w:sz w:val="18"/>
          <w:szCs w:val="18"/>
        </w:rPr>
        <w:t>nskabet”. Vi er uafhængige af foreningen i over</w:t>
      </w:r>
      <w:r w:rsidR="001C59F5">
        <w:rPr>
          <w:rFonts w:ascii="Century Gothic" w:hAnsi="Century Gothic"/>
          <w:sz w:val="18"/>
          <w:szCs w:val="18"/>
        </w:rPr>
        <w:t>en</w:t>
      </w:r>
      <w:r w:rsidR="00BA5628">
        <w:rPr>
          <w:rFonts w:ascii="Century Gothic" w:hAnsi="Century Gothic"/>
          <w:sz w:val="18"/>
          <w:szCs w:val="18"/>
        </w:rPr>
        <w:t xml:space="preserve">sstemmelse med </w:t>
      </w:r>
      <w:r w:rsidR="00BA5628" w:rsidRPr="45B82F59">
        <w:rPr>
          <w:rFonts w:ascii="Century Gothic" w:hAnsi="Century Gothic"/>
          <w:sz w:val="18"/>
          <w:szCs w:val="18"/>
        </w:rPr>
        <w:t xml:space="preserve">International </w:t>
      </w:r>
      <w:proofErr w:type="spellStart"/>
      <w:r w:rsidR="00BA5628" w:rsidRPr="45B82F59">
        <w:rPr>
          <w:rFonts w:ascii="Century Gothic" w:hAnsi="Century Gothic"/>
          <w:sz w:val="18"/>
          <w:szCs w:val="18"/>
        </w:rPr>
        <w:t>Ethics</w:t>
      </w:r>
      <w:proofErr w:type="spellEnd"/>
      <w:r w:rsidR="00BA5628" w:rsidRPr="45B82F59">
        <w:rPr>
          <w:rFonts w:ascii="Century Gothic" w:hAnsi="Century Gothic"/>
          <w:sz w:val="18"/>
          <w:szCs w:val="18"/>
        </w:rPr>
        <w:t xml:space="preserve"> Standards Board for </w:t>
      </w:r>
      <w:proofErr w:type="spellStart"/>
      <w:r w:rsidR="00BA5628" w:rsidRPr="45B82F59">
        <w:rPr>
          <w:rFonts w:ascii="Century Gothic" w:hAnsi="Century Gothic"/>
          <w:sz w:val="18"/>
          <w:szCs w:val="18"/>
        </w:rPr>
        <w:t>Accountants</w:t>
      </w:r>
      <w:proofErr w:type="spellEnd"/>
      <w:r w:rsidR="00BA5628" w:rsidRPr="45B82F59">
        <w:rPr>
          <w:rFonts w:ascii="Century Gothic" w:hAnsi="Century Gothic"/>
          <w:sz w:val="18"/>
          <w:szCs w:val="18"/>
        </w:rPr>
        <w:t xml:space="preserve">’ </w:t>
      </w:r>
      <w:r w:rsidR="00BA5628">
        <w:rPr>
          <w:rFonts w:ascii="Century Gothic" w:hAnsi="Century Gothic"/>
          <w:sz w:val="18"/>
          <w:szCs w:val="18"/>
        </w:rPr>
        <w:t xml:space="preserve">internationale </w:t>
      </w:r>
      <w:r w:rsidR="00BA5628" w:rsidRPr="45B82F59">
        <w:rPr>
          <w:rFonts w:ascii="Century Gothic" w:hAnsi="Century Gothic"/>
          <w:sz w:val="18"/>
          <w:szCs w:val="18"/>
        </w:rPr>
        <w:t xml:space="preserve">retningslinjer for revisorers </w:t>
      </w:r>
      <w:r w:rsidR="00BA5628">
        <w:rPr>
          <w:rFonts w:ascii="Century Gothic" w:hAnsi="Century Gothic"/>
          <w:sz w:val="18"/>
          <w:szCs w:val="18"/>
        </w:rPr>
        <w:t xml:space="preserve">etiske </w:t>
      </w:r>
      <w:r w:rsidR="00BA5628" w:rsidRPr="45B82F59">
        <w:rPr>
          <w:rFonts w:ascii="Century Gothic" w:hAnsi="Century Gothic"/>
          <w:sz w:val="18"/>
          <w:szCs w:val="18"/>
        </w:rPr>
        <w:t>adfærd (IESBA Code</w:t>
      </w:r>
      <w:r w:rsidR="001C59F5">
        <w:rPr>
          <w:rFonts w:ascii="Century Gothic" w:hAnsi="Century Gothic"/>
          <w:sz w:val="18"/>
          <w:szCs w:val="18"/>
        </w:rPr>
        <w:t xml:space="preserve">) og de yderligere </w:t>
      </w:r>
      <w:r w:rsidR="00BA5628" w:rsidRPr="45B82F59">
        <w:rPr>
          <w:rFonts w:ascii="Century Gothic" w:hAnsi="Century Gothic"/>
          <w:sz w:val="18"/>
          <w:szCs w:val="18"/>
        </w:rPr>
        <w:t xml:space="preserve">etiske </w:t>
      </w:r>
      <w:r w:rsidR="001C59F5">
        <w:rPr>
          <w:rFonts w:ascii="Century Gothic" w:hAnsi="Century Gothic"/>
          <w:sz w:val="18"/>
          <w:szCs w:val="18"/>
        </w:rPr>
        <w:t>krav, der er gældende</w:t>
      </w:r>
      <w:r w:rsidR="00D47242">
        <w:rPr>
          <w:rFonts w:ascii="Century Gothic" w:hAnsi="Century Gothic"/>
          <w:sz w:val="18"/>
          <w:szCs w:val="18"/>
        </w:rPr>
        <w:t xml:space="preserve"> i Danmark, ligesom vi har opfyldt vores øvrige etiske forpligtelser i henhold til disse regler </w:t>
      </w:r>
      <w:r w:rsidR="00D47242" w:rsidRPr="45B82F59">
        <w:rPr>
          <w:rFonts w:ascii="Century Gothic" w:hAnsi="Century Gothic"/>
          <w:sz w:val="18"/>
          <w:szCs w:val="18"/>
        </w:rPr>
        <w:t>krav og IESBA Code.</w:t>
      </w:r>
      <w:r w:rsidR="00D47242">
        <w:rPr>
          <w:rFonts w:ascii="Century Gothic" w:hAnsi="Century Gothic"/>
          <w:sz w:val="18"/>
          <w:szCs w:val="18"/>
        </w:rPr>
        <w:t xml:space="preserve"> Det er vores opfattelse, at det opnåede revisionsbevis er tilstrækkeligt og egnet som grundlag for vores konklusion. </w:t>
      </w:r>
    </w:p>
    <w:p w14:paraId="1D361E1A" w14:textId="402D7ABA" w:rsidR="00172C47" w:rsidRDefault="00172C47" w:rsidP="00352D40">
      <w:pPr>
        <w:tabs>
          <w:tab w:val="left" w:pos="4536"/>
          <w:tab w:val="right" w:leader="dot" w:pos="9356"/>
        </w:tabs>
        <w:spacing w:after="0" w:line="360" w:lineRule="auto"/>
        <w:rPr>
          <w:rFonts w:ascii="Century Gothic" w:hAnsi="Century Gothic"/>
          <w:sz w:val="18"/>
          <w:szCs w:val="18"/>
        </w:rPr>
      </w:pPr>
    </w:p>
    <w:p w14:paraId="2BC9FCA6" w14:textId="0DF1FB63" w:rsidR="00172C47" w:rsidRPr="00D33A30" w:rsidRDefault="001D2D07" w:rsidP="00352C28">
      <w:pPr>
        <w:tabs>
          <w:tab w:val="left" w:pos="4536"/>
          <w:tab w:val="right" w:leader="dot" w:pos="9356"/>
        </w:tabs>
        <w:spacing w:after="0" w:line="360" w:lineRule="auto"/>
        <w:rPr>
          <w:rFonts w:ascii="Century Gothic" w:hAnsi="Century Gothic"/>
          <w:b/>
          <w:bCs/>
          <w:sz w:val="20"/>
          <w:szCs w:val="20"/>
        </w:rPr>
      </w:pPr>
      <w:r w:rsidRPr="00D33A30">
        <w:rPr>
          <w:rFonts w:ascii="Century Gothic" w:hAnsi="Century Gothic"/>
          <w:b/>
          <w:bCs/>
          <w:sz w:val="20"/>
          <w:szCs w:val="20"/>
        </w:rPr>
        <w:t>Ledelsens ansvar for årsregnskabet</w:t>
      </w:r>
    </w:p>
    <w:p w14:paraId="1745AC4E" w14:textId="6F045E83" w:rsidR="001D2D07" w:rsidRDefault="00B61639" w:rsidP="001D2D07">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 xml:space="preserve">Ledelsen har ansvaret for udarbejdelsen af et årsregnskab, der giver et retvisende billede i overensstemmelse med årsregnskabsloven. Ledelsen har </w:t>
      </w:r>
      <w:proofErr w:type="gramStart"/>
      <w:r>
        <w:rPr>
          <w:rFonts w:ascii="Century Gothic" w:hAnsi="Century Gothic"/>
          <w:sz w:val="18"/>
          <w:szCs w:val="18"/>
        </w:rPr>
        <w:t>endvidere</w:t>
      </w:r>
      <w:proofErr w:type="gramEnd"/>
      <w:r w:rsidR="00C80BA7">
        <w:rPr>
          <w:rFonts w:ascii="Century Gothic" w:hAnsi="Century Gothic"/>
          <w:sz w:val="18"/>
          <w:szCs w:val="18"/>
        </w:rPr>
        <w:t xml:space="preserve"> ansvaret for den interne kontrol, som ledelsen anser for nødvendig for at udarbejde et årsregnskab uden væsentlig fejlinformation, uanset om denne skyldes besvigelser eller fejl. </w:t>
      </w:r>
    </w:p>
    <w:p w14:paraId="15AABD01" w14:textId="52219B1D" w:rsidR="00594FCB" w:rsidRDefault="00594FCB" w:rsidP="001D2D07">
      <w:pPr>
        <w:tabs>
          <w:tab w:val="left" w:pos="4536"/>
          <w:tab w:val="right" w:leader="dot" w:pos="9356"/>
        </w:tabs>
        <w:spacing w:after="0" w:line="360" w:lineRule="auto"/>
        <w:rPr>
          <w:rFonts w:ascii="Century Gothic" w:hAnsi="Century Gothic"/>
          <w:sz w:val="18"/>
          <w:szCs w:val="18"/>
        </w:rPr>
      </w:pPr>
    </w:p>
    <w:p w14:paraId="6E4899E0" w14:textId="31EC1741" w:rsidR="00594FCB" w:rsidRDefault="00594FCB" w:rsidP="001D2D07">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 xml:space="preserve">Ved udarbejdelsen af årsregnskabet er ledelsen ansvarlig for at vurdere foreningens evne til at fortsætte driften; at oplyse om forhold vedrørende fortsat drift, hvor dette er relevant; samt at udarbejde årsregnskabet på grundlag af regnskabsprincippet om fortsat drift, medmindre ledelsen enten har til hensigt at likvidere foreningen, indstille driften eller ikke har andet realistisk alternativ end at gøre dette. </w:t>
      </w:r>
    </w:p>
    <w:p w14:paraId="4944E02B" w14:textId="5A0F12D6" w:rsidR="0014709C" w:rsidRDefault="0014709C">
      <w:pPr>
        <w:rPr>
          <w:rFonts w:ascii="Century Gothic" w:hAnsi="Century Gothic"/>
          <w:sz w:val="18"/>
          <w:szCs w:val="18"/>
        </w:rPr>
      </w:pPr>
      <w:r>
        <w:rPr>
          <w:rFonts w:ascii="Century Gothic" w:hAnsi="Century Gothic"/>
          <w:sz w:val="18"/>
          <w:szCs w:val="18"/>
        </w:rPr>
        <w:br w:type="page"/>
      </w:r>
    </w:p>
    <w:p w14:paraId="1510242D" w14:textId="588064EA" w:rsidR="0014709C" w:rsidRPr="00102F5A" w:rsidRDefault="0014709C" w:rsidP="0014709C">
      <w:pPr>
        <w:tabs>
          <w:tab w:val="left" w:pos="4536"/>
          <w:tab w:val="right" w:leader="dot" w:pos="9356"/>
        </w:tabs>
        <w:spacing w:after="0" w:line="360" w:lineRule="auto"/>
        <w:rPr>
          <w:rFonts w:ascii="Century Gothic" w:hAnsi="Century Gothic"/>
          <w:b/>
          <w:bCs/>
          <w:sz w:val="24"/>
          <w:szCs w:val="24"/>
        </w:rPr>
      </w:pPr>
      <w:r w:rsidRPr="00102F5A">
        <w:rPr>
          <w:rFonts w:ascii="Century Gothic" w:hAnsi="Century Gothic"/>
          <w:b/>
          <w:bCs/>
          <w:sz w:val="24"/>
          <w:szCs w:val="24"/>
        </w:rPr>
        <w:lastRenderedPageBreak/>
        <w:t>Den uafhængige revisors revisionspåtegning (fortsat)</w:t>
      </w:r>
    </w:p>
    <w:p w14:paraId="27488766" w14:textId="77777777" w:rsidR="0014709C" w:rsidRDefault="0014709C" w:rsidP="0014709C">
      <w:pPr>
        <w:tabs>
          <w:tab w:val="left" w:pos="4536"/>
          <w:tab w:val="right" w:leader="dot" w:pos="9356"/>
        </w:tabs>
        <w:spacing w:after="0" w:line="360" w:lineRule="auto"/>
        <w:rPr>
          <w:rFonts w:ascii="Century Gothic" w:hAnsi="Century Gothic"/>
        </w:rPr>
      </w:pPr>
    </w:p>
    <w:p w14:paraId="0F527AD4" w14:textId="05D093D0" w:rsidR="00EF68B5" w:rsidRPr="00B23438" w:rsidRDefault="00184401" w:rsidP="00352C28">
      <w:pPr>
        <w:tabs>
          <w:tab w:val="left" w:pos="4536"/>
          <w:tab w:val="right" w:leader="dot" w:pos="9356"/>
        </w:tabs>
        <w:spacing w:after="0" w:line="360" w:lineRule="auto"/>
        <w:rPr>
          <w:rFonts w:ascii="Century Gothic" w:hAnsi="Century Gothic"/>
          <w:b/>
          <w:bCs/>
          <w:sz w:val="20"/>
          <w:szCs w:val="20"/>
        </w:rPr>
      </w:pPr>
      <w:r w:rsidRPr="00B23438">
        <w:rPr>
          <w:rFonts w:ascii="Century Gothic" w:hAnsi="Century Gothic"/>
          <w:b/>
          <w:bCs/>
          <w:sz w:val="20"/>
          <w:szCs w:val="20"/>
        </w:rPr>
        <w:t>Revisors ansvar for revisionen af årsregnskabet</w:t>
      </w:r>
    </w:p>
    <w:p w14:paraId="5094CA4E" w14:textId="4A616A9D" w:rsidR="003A1F5C" w:rsidRDefault="00C85B0F" w:rsidP="00184401">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Vores mål er at opnå høj grad af sikkerhed for, om årsregnskabet</w:t>
      </w:r>
      <w:r w:rsidR="009949AB">
        <w:rPr>
          <w:rFonts w:ascii="Century Gothic" w:hAnsi="Century Gothic"/>
          <w:sz w:val="18"/>
          <w:szCs w:val="18"/>
        </w:rPr>
        <w:t xml:space="preserve"> </w:t>
      </w:r>
      <w:r w:rsidR="00F643EF">
        <w:rPr>
          <w:rFonts w:ascii="Century Gothic" w:hAnsi="Century Gothic"/>
          <w:sz w:val="18"/>
          <w:szCs w:val="18"/>
        </w:rPr>
        <w:t>som helhed er uden væsentlig fejlinformation, uanset om denne skyldes besvigelser eller fejl</w:t>
      </w:r>
      <w:r w:rsidR="00222244">
        <w:rPr>
          <w:rFonts w:ascii="Century Gothic" w:hAnsi="Century Gothic"/>
          <w:sz w:val="18"/>
          <w:szCs w:val="18"/>
        </w:rPr>
        <w:t>,</w:t>
      </w:r>
      <w:r w:rsidR="00F643EF">
        <w:rPr>
          <w:rFonts w:ascii="Century Gothic" w:hAnsi="Century Gothic"/>
          <w:sz w:val="18"/>
          <w:szCs w:val="18"/>
        </w:rPr>
        <w:t xml:space="preserve"> </w:t>
      </w:r>
      <w:r w:rsidR="002C7D1C">
        <w:rPr>
          <w:rFonts w:ascii="Century Gothic" w:hAnsi="Century Gothic"/>
          <w:sz w:val="18"/>
          <w:szCs w:val="18"/>
        </w:rPr>
        <w:t xml:space="preserve">og at afgive en revisionspåtegning med en konklusion. </w:t>
      </w:r>
      <w:r w:rsidR="00C704E3">
        <w:rPr>
          <w:rFonts w:ascii="Century Gothic" w:hAnsi="Century Gothic"/>
          <w:sz w:val="18"/>
          <w:szCs w:val="18"/>
        </w:rPr>
        <w:t>H</w:t>
      </w:r>
      <w:r w:rsidR="002C7D1C">
        <w:rPr>
          <w:rFonts w:ascii="Century Gothic" w:hAnsi="Century Gothic"/>
          <w:sz w:val="18"/>
          <w:szCs w:val="18"/>
        </w:rPr>
        <w:t>øj grad af sikkerhed er et høj</w:t>
      </w:r>
      <w:r w:rsidR="004F0CFE">
        <w:rPr>
          <w:rFonts w:ascii="Century Gothic" w:hAnsi="Century Gothic"/>
          <w:sz w:val="18"/>
          <w:szCs w:val="18"/>
        </w:rPr>
        <w:t>t</w:t>
      </w:r>
      <w:r w:rsidR="002C7D1C">
        <w:rPr>
          <w:rFonts w:ascii="Century Gothic" w:hAnsi="Century Gothic"/>
          <w:sz w:val="18"/>
          <w:szCs w:val="18"/>
        </w:rPr>
        <w:t xml:space="preserve"> niveau af sikkerhed, men er ikke en garanti for, at en revision</w:t>
      </w:r>
      <w:r w:rsidR="004F0CFE">
        <w:rPr>
          <w:rFonts w:ascii="Century Gothic" w:hAnsi="Century Gothic"/>
          <w:sz w:val="18"/>
          <w:szCs w:val="18"/>
        </w:rPr>
        <w:t>, der udføres i overensstemmelse med internationale standarder om revision og de yderligere</w:t>
      </w:r>
      <w:r w:rsidR="003F1377">
        <w:rPr>
          <w:rFonts w:ascii="Century Gothic" w:hAnsi="Century Gothic"/>
          <w:sz w:val="18"/>
          <w:szCs w:val="18"/>
        </w:rPr>
        <w:t xml:space="preserve"> krav, der er gældende i Danmark, altid vil afdække væsentlig fejlinformation, når sådan findes.</w:t>
      </w:r>
      <w:r w:rsidR="00233B48">
        <w:rPr>
          <w:rFonts w:ascii="Century Gothic" w:hAnsi="Century Gothic"/>
          <w:sz w:val="18"/>
          <w:szCs w:val="18"/>
        </w:rPr>
        <w:t xml:space="preserve"> Fejlinformationer kan opstå som følge af besvigelser eller fejl og kan betragtes som væsentlige, hvis det med rimelighed kan forventes, at de enkeltvis eller samlet har indflydelse på de økonomiske </w:t>
      </w:r>
      <w:r w:rsidR="003A1F5C">
        <w:rPr>
          <w:rFonts w:ascii="Century Gothic" w:hAnsi="Century Gothic"/>
          <w:sz w:val="18"/>
          <w:szCs w:val="18"/>
        </w:rPr>
        <w:t>beslutninger, som regnskabsbrugerne træffer på grundlag af årsregnskabet.</w:t>
      </w:r>
    </w:p>
    <w:p w14:paraId="6E6529E0" w14:textId="77777777" w:rsidR="003A1F5C" w:rsidRDefault="003A1F5C" w:rsidP="00184401">
      <w:pPr>
        <w:tabs>
          <w:tab w:val="left" w:pos="4536"/>
          <w:tab w:val="right" w:leader="dot" w:pos="9356"/>
        </w:tabs>
        <w:spacing w:after="0" w:line="360" w:lineRule="auto"/>
        <w:rPr>
          <w:rFonts w:ascii="Century Gothic" w:hAnsi="Century Gothic"/>
          <w:sz w:val="18"/>
          <w:szCs w:val="18"/>
        </w:rPr>
      </w:pPr>
    </w:p>
    <w:p w14:paraId="12737030" w14:textId="77777777" w:rsidR="005E4CFA" w:rsidRDefault="003A1F5C" w:rsidP="00184401">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Som led i en revision, der udføres i overensstemmelse med internationale standarder om revision og de yderligere krav, der er gældende i Danmark, foretager vi faglige vurderinger og opretholder professionel skepsis</w:t>
      </w:r>
      <w:r w:rsidR="005E4CFA">
        <w:rPr>
          <w:rFonts w:ascii="Century Gothic" w:hAnsi="Century Gothic"/>
          <w:sz w:val="18"/>
          <w:szCs w:val="18"/>
        </w:rPr>
        <w:t xml:space="preserve"> under revisionen. Herudover:</w:t>
      </w:r>
    </w:p>
    <w:p w14:paraId="2DC3484A" w14:textId="28B605FB" w:rsidR="00184401" w:rsidRDefault="00184401" w:rsidP="00184401">
      <w:pPr>
        <w:tabs>
          <w:tab w:val="left" w:pos="4536"/>
          <w:tab w:val="right" w:leader="dot" w:pos="9356"/>
        </w:tabs>
        <w:spacing w:after="0" w:line="360" w:lineRule="auto"/>
        <w:rPr>
          <w:rFonts w:ascii="Century Gothic" w:hAnsi="Century Gothic"/>
          <w:sz w:val="18"/>
          <w:szCs w:val="18"/>
        </w:rPr>
      </w:pPr>
    </w:p>
    <w:p w14:paraId="2ACB6FBC" w14:textId="1D8FD131" w:rsidR="005E4CFA" w:rsidRDefault="00AE6CC5" w:rsidP="00AE6CC5">
      <w:pPr>
        <w:pStyle w:val="Listeafsnit"/>
        <w:numPr>
          <w:ilvl w:val="0"/>
          <w:numId w:val="1"/>
        </w:num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 xml:space="preserve">Identificerer og vurderer vi risikoen for væsentlig fejlinformation i årsregnskabet, uanset om denne skyldes besvigelser eller fejl, udformer og udfører revisionshandlinger som reaktion </w:t>
      </w:r>
      <w:r w:rsidR="00CD266F">
        <w:rPr>
          <w:rFonts w:ascii="Century Gothic" w:hAnsi="Century Gothic"/>
          <w:sz w:val="18"/>
          <w:szCs w:val="18"/>
        </w:rPr>
        <w:t>på disse risici samt opnår revisionsbevis, der er tilstrækkeligt og egnet til at danne grundlag for vores konklusion</w:t>
      </w:r>
      <w:r w:rsidR="00D21892">
        <w:rPr>
          <w:rFonts w:ascii="Century Gothic" w:hAnsi="Century Gothic"/>
          <w:sz w:val="18"/>
          <w:szCs w:val="18"/>
        </w:rPr>
        <w:t>. Risikoen for ikke at opdage væsentlig fejlinformation forårsaget af besvigelser er højere end ved væsentlig fejlinformation forårsaget af fejl, idet besvigelser kan omfatte sammensvæ</w:t>
      </w:r>
      <w:r w:rsidR="0033389A">
        <w:rPr>
          <w:rFonts w:ascii="Century Gothic" w:hAnsi="Century Gothic"/>
          <w:sz w:val="18"/>
          <w:szCs w:val="18"/>
        </w:rPr>
        <w:t xml:space="preserve">rgelser, dokumentfalsk, bevidste udeladelser, vildledning eller tilsidesættelse af intern kontrol. </w:t>
      </w:r>
    </w:p>
    <w:p w14:paraId="3159107B" w14:textId="77777777" w:rsidR="00B4049A" w:rsidRPr="000F0713" w:rsidRDefault="00B4049A" w:rsidP="000F0713">
      <w:pPr>
        <w:tabs>
          <w:tab w:val="left" w:pos="4536"/>
          <w:tab w:val="right" w:leader="dot" w:pos="9356"/>
        </w:tabs>
        <w:spacing w:after="0" w:line="360" w:lineRule="auto"/>
        <w:rPr>
          <w:rFonts w:ascii="Century Gothic" w:hAnsi="Century Gothic"/>
          <w:sz w:val="18"/>
          <w:szCs w:val="18"/>
        </w:rPr>
      </w:pPr>
    </w:p>
    <w:p w14:paraId="73990198" w14:textId="13067739" w:rsidR="000A13AF" w:rsidRDefault="000A13AF" w:rsidP="00AE6CC5">
      <w:pPr>
        <w:pStyle w:val="Listeafsnit"/>
        <w:numPr>
          <w:ilvl w:val="0"/>
          <w:numId w:val="1"/>
        </w:num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Opnår vi forståelse af den interne kontrol med relevans for revisionen for at kunne udforme revisionshandlinger, der er passende efter omstændighederne, men ikke for at kunne udtrykke en konklusion om effektiviteten af forenin</w:t>
      </w:r>
      <w:r w:rsidR="005E04AF">
        <w:rPr>
          <w:rFonts w:ascii="Century Gothic" w:hAnsi="Century Gothic"/>
          <w:sz w:val="18"/>
          <w:szCs w:val="18"/>
        </w:rPr>
        <w:t>gens interne kontrol.</w:t>
      </w:r>
    </w:p>
    <w:p w14:paraId="7A18852B" w14:textId="77777777" w:rsidR="000F0713" w:rsidRPr="000F0713" w:rsidRDefault="000F0713" w:rsidP="000F0713">
      <w:pPr>
        <w:tabs>
          <w:tab w:val="left" w:pos="4536"/>
          <w:tab w:val="right" w:leader="dot" w:pos="9356"/>
        </w:tabs>
        <w:spacing w:after="0" w:line="360" w:lineRule="auto"/>
        <w:rPr>
          <w:rFonts w:ascii="Century Gothic" w:hAnsi="Century Gothic"/>
          <w:sz w:val="18"/>
          <w:szCs w:val="18"/>
        </w:rPr>
      </w:pPr>
    </w:p>
    <w:p w14:paraId="40E25B51" w14:textId="0634F6B0" w:rsidR="005E04AF" w:rsidRPr="000F0713" w:rsidRDefault="005E04AF" w:rsidP="00AE6CC5">
      <w:pPr>
        <w:pStyle w:val="Listeafsnit"/>
        <w:numPr>
          <w:ilvl w:val="0"/>
          <w:numId w:val="1"/>
        </w:num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Tager vi stilling til om den regnskabspraksis, som er anvendt af ledelsen, er passende</w:t>
      </w:r>
      <w:r w:rsidR="00F52C59">
        <w:rPr>
          <w:rFonts w:ascii="Century Gothic" w:hAnsi="Century Gothic"/>
          <w:sz w:val="18"/>
          <w:szCs w:val="18"/>
        </w:rPr>
        <w:t>, samt om de regnskabsmæssige skøn og tilknyttede oplysninger, som ledelse</w:t>
      </w:r>
      <w:r w:rsidR="0037551F">
        <w:rPr>
          <w:rFonts w:ascii="Century Gothic" w:hAnsi="Century Gothic"/>
          <w:sz w:val="18"/>
          <w:szCs w:val="18"/>
        </w:rPr>
        <w:t>n</w:t>
      </w:r>
      <w:r w:rsidR="00F52C59">
        <w:rPr>
          <w:rFonts w:ascii="Century Gothic" w:hAnsi="Century Gothic"/>
          <w:sz w:val="18"/>
          <w:szCs w:val="18"/>
        </w:rPr>
        <w:t xml:space="preserve"> har udarb</w:t>
      </w:r>
      <w:r w:rsidR="00835EEE">
        <w:rPr>
          <w:rFonts w:ascii="Century Gothic" w:hAnsi="Century Gothic"/>
          <w:sz w:val="18"/>
          <w:szCs w:val="18"/>
        </w:rPr>
        <w:t>e</w:t>
      </w:r>
      <w:r w:rsidR="00F52C59">
        <w:rPr>
          <w:rFonts w:ascii="Century Gothic" w:hAnsi="Century Gothic"/>
          <w:sz w:val="18"/>
          <w:szCs w:val="18"/>
        </w:rPr>
        <w:t>jdet, er</w:t>
      </w:r>
      <w:r w:rsidR="00835EEE">
        <w:rPr>
          <w:rFonts w:ascii="Century Gothic" w:hAnsi="Century Gothic"/>
          <w:sz w:val="18"/>
          <w:szCs w:val="18"/>
        </w:rPr>
        <w:t xml:space="preserve"> </w:t>
      </w:r>
      <w:r w:rsidR="0037551F">
        <w:rPr>
          <w:rFonts w:ascii="Century Gothic" w:hAnsi="Century Gothic"/>
          <w:sz w:val="18"/>
          <w:szCs w:val="18"/>
        </w:rPr>
        <w:t>rimelige.</w:t>
      </w:r>
    </w:p>
    <w:p w14:paraId="49EEF46A" w14:textId="77777777" w:rsidR="000F0713" w:rsidRPr="000F0713" w:rsidRDefault="000F0713" w:rsidP="000F0713">
      <w:pPr>
        <w:tabs>
          <w:tab w:val="left" w:pos="4536"/>
          <w:tab w:val="right" w:leader="dot" w:pos="9356"/>
        </w:tabs>
        <w:spacing w:after="0" w:line="360" w:lineRule="auto"/>
        <w:rPr>
          <w:rFonts w:ascii="Century Gothic" w:hAnsi="Century Gothic"/>
          <w:sz w:val="18"/>
          <w:szCs w:val="18"/>
        </w:rPr>
      </w:pPr>
    </w:p>
    <w:p w14:paraId="3E3C9E24" w14:textId="4E36733D" w:rsidR="00684B88" w:rsidRDefault="00684B88" w:rsidP="00AE6CC5">
      <w:pPr>
        <w:pStyle w:val="Listeafsnit"/>
        <w:numPr>
          <w:ilvl w:val="0"/>
          <w:numId w:val="1"/>
        </w:num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Konkluderer vi</w:t>
      </w:r>
      <w:r w:rsidR="005507EB">
        <w:rPr>
          <w:rFonts w:ascii="Century Gothic" w:hAnsi="Century Gothic"/>
          <w:sz w:val="18"/>
          <w:szCs w:val="18"/>
        </w:rPr>
        <w:t>,</w:t>
      </w:r>
      <w:r w:rsidR="000A2FE7">
        <w:rPr>
          <w:rFonts w:ascii="Century Gothic" w:hAnsi="Century Gothic"/>
          <w:sz w:val="18"/>
          <w:szCs w:val="18"/>
        </w:rPr>
        <w:t xml:space="preserve"> om ledelsens udarbejdelse af årsregnskabet på grundlag af regnskabsprincippet</w:t>
      </w:r>
      <w:r w:rsidR="005507EB">
        <w:rPr>
          <w:rFonts w:ascii="Century Gothic" w:hAnsi="Century Gothic"/>
          <w:sz w:val="18"/>
          <w:szCs w:val="18"/>
        </w:rPr>
        <w:t xml:space="preserve"> om fortsat drift er passende, samt </w:t>
      </w:r>
      <w:r w:rsidR="00C7126B">
        <w:rPr>
          <w:rFonts w:ascii="Century Gothic" w:hAnsi="Century Gothic"/>
          <w:sz w:val="18"/>
          <w:szCs w:val="18"/>
        </w:rPr>
        <w:t>om der på grundlag af det opnåede revisionsbevis er væsentlig usikkerhed forbundet med begivenheder eller forhold, der kan skabe betydelig tvivl om foreningens evne til at fortsætte driften. Hvis vi konkluderer, at der er en væsentlig usikkerhed, skal vi i vores revisionspåtegning gøre opmærksom på oplysninger herom</w:t>
      </w:r>
      <w:r w:rsidR="00D57C5B">
        <w:rPr>
          <w:rFonts w:ascii="Century Gothic" w:hAnsi="Century Gothic"/>
          <w:sz w:val="18"/>
          <w:szCs w:val="18"/>
        </w:rPr>
        <w:t xml:space="preserve"> i årsregnskabet eller, hvis sådanne oplysninger ikke er tilstrækkelige, modificere vores konklusion. Vores konklusioner er baseret på det revisionsbevis, der er opnået frem </w:t>
      </w:r>
      <w:r w:rsidR="009100A1">
        <w:rPr>
          <w:rFonts w:ascii="Century Gothic" w:hAnsi="Century Gothic"/>
          <w:sz w:val="18"/>
          <w:szCs w:val="18"/>
        </w:rPr>
        <w:t>til</w:t>
      </w:r>
      <w:r w:rsidR="00D57C5B">
        <w:rPr>
          <w:rFonts w:ascii="Century Gothic" w:hAnsi="Century Gothic"/>
          <w:sz w:val="18"/>
          <w:szCs w:val="18"/>
        </w:rPr>
        <w:t xml:space="preserve"> datoen for vores revisionspåtegning. Fremtidige be</w:t>
      </w:r>
      <w:r w:rsidR="009100A1">
        <w:rPr>
          <w:rFonts w:ascii="Century Gothic" w:hAnsi="Century Gothic"/>
          <w:sz w:val="18"/>
          <w:szCs w:val="18"/>
        </w:rPr>
        <w:t xml:space="preserve">givenheder eller forhold kan dog medføre, at foreningen ikke længere kan fortsætte driften. </w:t>
      </w:r>
    </w:p>
    <w:p w14:paraId="1F3A191B" w14:textId="77777777" w:rsidR="00B17DBE" w:rsidRPr="00B17DBE" w:rsidRDefault="00B17DBE" w:rsidP="00B17DBE">
      <w:pPr>
        <w:pStyle w:val="Listeafsnit"/>
        <w:rPr>
          <w:rFonts w:ascii="Century Gothic" w:hAnsi="Century Gothic"/>
          <w:sz w:val="18"/>
          <w:szCs w:val="18"/>
        </w:rPr>
      </w:pPr>
    </w:p>
    <w:p w14:paraId="19EFCA8C" w14:textId="57ED62B9" w:rsidR="00B17DBE" w:rsidRDefault="00B17DBE" w:rsidP="00AE6CC5">
      <w:pPr>
        <w:pStyle w:val="Listeafsnit"/>
        <w:numPr>
          <w:ilvl w:val="0"/>
          <w:numId w:val="1"/>
        </w:num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Tager vi stilling til den samlede præsentation, struktur og indhold af årsregnskabet, herunder noteoplysningerne, samt om årsregnskabet afspejler de underliggende transaktioner og begivenheder</w:t>
      </w:r>
      <w:r w:rsidR="00650D3E">
        <w:rPr>
          <w:rFonts w:ascii="Century Gothic" w:hAnsi="Century Gothic"/>
          <w:sz w:val="18"/>
          <w:szCs w:val="18"/>
        </w:rPr>
        <w:t xml:space="preserve"> på en sådan måde, at der gives et retvisende billede heraf. </w:t>
      </w:r>
    </w:p>
    <w:p w14:paraId="6A2E5670" w14:textId="7FE6E5B7" w:rsidR="002244B7" w:rsidRDefault="002244B7">
      <w:pPr>
        <w:rPr>
          <w:rFonts w:ascii="Century Gothic" w:hAnsi="Century Gothic"/>
          <w:sz w:val="18"/>
          <w:szCs w:val="18"/>
        </w:rPr>
      </w:pPr>
      <w:r>
        <w:rPr>
          <w:rFonts w:ascii="Century Gothic" w:hAnsi="Century Gothic"/>
          <w:sz w:val="18"/>
          <w:szCs w:val="18"/>
        </w:rPr>
        <w:br w:type="page"/>
      </w:r>
    </w:p>
    <w:p w14:paraId="3749274A" w14:textId="77777777" w:rsidR="002244B7" w:rsidRPr="00102F5A" w:rsidRDefault="002244B7" w:rsidP="002244B7">
      <w:pPr>
        <w:tabs>
          <w:tab w:val="left" w:pos="4536"/>
          <w:tab w:val="right" w:leader="dot" w:pos="9356"/>
        </w:tabs>
        <w:spacing w:after="0" w:line="360" w:lineRule="auto"/>
        <w:rPr>
          <w:rFonts w:ascii="Century Gothic" w:hAnsi="Century Gothic"/>
          <w:b/>
          <w:bCs/>
          <w:sz w:val="24"/>
          <w:szCs w:val="24"/>
        </w:rPr>
      </w:pPr>
      <w:r w:rsidRPr="00102F5A">
        <w:rPr>
          <w:rFonts w:ascii="Century Gothic" w:hAnsi="Century Gothic"/>
          <w:b/>
          <w:bCs/>
          <w:sz w:val="24"/>
          <w:szCs w:val="24"/>
        </w:rPr>
        <w:lastRenderedPageBreak/>
        <w:t>Den uafhængige revisors revisionspåtegning (fortsat)</w:t>
      </w:r>
    </w:p>
    <w:p w14:paraId="0C750253" w14:textId="77777777" w:rsidR="002244B7" w:rsidRDefault="002244B7" w:rsidP="002244B7">
      <w:pPr>
        <w:tabs>
          <w:tab w:val="left" w:pos="4536"/>
          <w:tab w:val="right" w:leader="dot" w:pos="9356"/>
        </w:tabs>
        <w:spacing w:after="0" w:line="360" w:lineRule="auto"/>
        <w:rPr>
          <w:rFonts w:ascii="Century Gothic" w:hAnsi="Century Gothic"/>
        </w:rPr>
      </w:pPr>
    </w:p>
    <w:p w14:paraId="48F13FEE" w14:textId="572DAB5D" w:rsidR="00697D7F" w:rsidRDefault="00697D7F" w:rsidP="00697D7F">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Vi kommunikerer med den øverste ledelse om blandt andet det planlagte omfang og den tidsmæssige placering</w:t>
      </w:r>
      <w:r w:rsidR="00C764DA">
        <w:rPr>
          <w:rFonts w:ascii="Century Gothic" w:hAnsi="Century Gothic"/>
          <w:sz w:val="18"/>
          <w:szCs w:val="18"/>
        </w:rPr>
        <w:t xml:space="preserve"> af revisionen samt betydelige revisionsmæssige observationer, herunder eventuelle betydelige mangle</w:t>
      </w:r>
      <w:r w:rsidR="002F19D5">
        <w:rPr>
          <w:rFonts w:ascii="Century Gothic" w:hAnsi="Century Gothic"/>
          <w:sz w:val="18"/>
          <w:szCs w:val="18"/>
        </w:rPr>
        <w:t xml:space="preserve">r i intern kontrol, som vi identificerer under revisionen. </w:t>
      </w:r>
    </w:p>
    <w:p w14:paraId="506CFF43" w14:textId="77777777" w:rsidR="000D6D8D" w:rsidRDefault="000D6D8D" w:rsidP="00697D7F">
      <w:pPr>
        <w:tabs>
          <w:tab w:val="left" w:pos="4536"/>
          <w:tab w:val="right" w:leader="dot" w:pos="9356"/>
        </w:tabs>
        <w:spacing w:after="0" w:line="360" w:lineRule="auto"/>
        <w:rPr>
          <w:rFonts w:ascii="Century Gothic" w:hAnsi="Century Gothic"/>
          <w:sz w:val="18"/>
          <w:szCs w:val="18"/>
        </w:rPr>
      </w:pPr>
    </w:p>
    <w:p w14:paraId="0E13F511" w14:textId="2EAD3E55" w:rsidR="00C03F1C" w:rsidRDefault="00C03F1C" w:rsidP="00697D7F">
      <w:pPr>
        <w:tabs>
          <w:tab w:val="left" w:pos="4536"/>
          <w:tab w:val="right" w:leader="dot" w:pos="9356"/>
        </w:tabs>
        <w:spacing w:after="0" w:line="360" w:lineRule="auto"/>
        <w:rPr>
          <w:rFonts w:ascii="Century Gothic" w:hAnsi="Century Gothic"/>
          <w:sz w:val="18"/>
          <w:szCs w:val="18"/>
        </w:rPr>
      </w:pPr>
    </w:p>
    <w:p w14:paraId="473CFC59" w14:textId="3E52A062" w:rsidR="00C03F1C" w:rsidRDefault="00C03F1C" w:rsidP="00697D7F">
      <w:pPr>
        <w:tabs>
          <w:tab w:val="left" w:pos="4536"/>
          <w:tab w:val="right" w:leader="dot" w:pos="9356"/>
        </w:tabs>
        <w:spacing w:after="0" w:line="360" w:lineRule="auto"/>
        <w:rPr>
          <w:rFonts w:ascii="Century Gothic" w:hAnsi="Century Gothic"/>
          <w:sz w:val="18"/>
          <w:szCs w:val="18"/>
        </w:rPr>
      </w:pPr>
      <w:r w:rsidRPr="34F28BDF">
        <w:rPr>
          <w:rFonts w:ascii="Century Gothic" w:hAnsi="Century Gothic"/>
          <w:sz w:val="18"/>
          <w:szCs w:val="18"/>
        </w:rPr>
        <w:t xml:space="preserve">Allerød, den </w:t>
      </w:r>
      <w:r w:rsidR="001A65CB">
        <w:rPr>
          <w:rFonts w:ascii="Century Gothic" w:hAnsi="Century Gothic"/>
          <w:sz w:val="18"/>
          <w:szCs w:val="18"/>
        </w:rPr>
        <w:t>29.</w:t>
      </w:r>
      <w:r w:rsidRPr="34F28BDF">
        <w:rPr>
          <w:rFonts w:ascii="Century Gothic" w:hAnsi="Century Gothic"/>
          <w:sz w:val="18"/>
          <w:szCs w:val="18"/>
        </w:rPr>
        <w:t xml:space="preserve"> </w:t>
      </w:r>
      <w:r w:rsidR="001A65CB">
        <w:rPr>
          <w:rFonts w:ascii="Century Gothic" w:hAnsi="Century Gothic"/>
          <w:sz w:val="18"/>
          <w:szCs w:val="18"/>
        </w:rPr>
        <w:t>m</w:t>
      </w:r>
      <w:r w:rsidR="194FC28D" w:rsidRPr="34F28BDF">
        <w:rPr>
          <w:rFonts w:ascii="Century Gothic" w:hAnsi="Century Gothic"/>
          <w:sz w:val="18"/>
          <w:szCs w:val="18"/>
        </w:rPr>
        <w:t>aj</w:t>
      </w:r>
      <w:r w:rsidRPr="34F28BDF">
        <w:rPr>
          <w:rFonts w:ascii="Century Gothic" w:hAnsi="Century Gothic"/>
          <w:sz w:val="18"/>
          <w:szCs w:val="18"/>
        </w:rPr>
        <w:t xml:space="preserve"> </w:t>
      </w:r>
      <w:r w:rsidRPr="763E3EA2">
        <w:rPr>
          <w:rFonts w:ascii="Century Gothic" w:hAnsi="Century Gothic"/>
          <w:sz w:val="18"/>
          <w:szCs w:val="18"/>
        </w:rPr>
        <w:t>202</w:t>
      </w:r>
      <w:r w:rsidR="54E0DD97" w:rsidRPr="763E3EA2">
        <w:rPr>
          <w:rFonts w:ascii="Century Gothic" w:hAnsi="Century Gothic"/>
          <w:sz w:val="18"/>
          <w:szCs w:val="18"/>
        </w:rPr>
        <w:t>4</w:t>
      </w:r>
    </w:p>
    <w:p w14:paraId="467509E2" w14:textId="2B18E143" w:rsidR="00C03F1C" w:rsidRDefault="00C03F1C" w:rsidP="002D42AA">
      <w:pPr>
        <w:tabs>
          <w:tab w:val="left" w:pos="4536"/>
          <w:tab w:val="right" w:leader="dot" w:pos="9356"/>
        </w:tabs>
        <w:spacing w:after="0" w:line="240" w:lineRule="auto"/>
        <w:rPr>
          <w:rFonts w:ascii="Century Gothic" w:hAnsi="Century Gothic"/>
          <w:b/>
          <w:bCs/>
          <w:sz w:val="18"/>
          <w:szCs w:val="18"/>
        </w:rPr>
      </w:pPr>
      <w:r>
        <w:rPr>
          <w:rFonts w:ascii="Century Gothic" w:hAnsi="Century Gothic"/>
          <w:b/>
          <w:bCs/>
          <w:sz w:val="18"/>
          <w:szCs w:val="18"/>
        </w:rPr>
        <w:t>Pia</w:t>
      </w:r>
      <w:r w:rsidR="002D42AA">
        <w:rPr>
          <w:rFonts w:ascii="Century Gothic" w:hAnsi="Century Gothic"/>
          <w:b/>
          <w:bCs/>
          <w:sz w:val="18"/>
          <w:szCs w:val="18"/>
        </w:rPr>
        <w:t>ster Revisorerne,</w:t>
      </w:r>
    </w:p>
    <w:p w14:paraId="748692B7" w14:textId="40B12D72" w:rsidR="002D42AA" w:rsidRDefault="008600DB" w:rsidP="002D42AA">
      <w:pPr>
        <w:tabs>
          <w:tab w:val="left" w:pos="4536"/>
          <w:tab w:val="right" w:leader="dot" w:pos="9356"/>
        </w:tabs>
        <w:spacing w:after="0" w:line="240" w:lineRule="auto"/>
        <w:rPr>
          <w:rFonts w:ascii="Century Gothic" w:hAnsi="Century Gothic"/>
          <w:b/>
          <w:bCs/>
          <w:sz w:val="18"/>
          <w:szCs w:val="18"/>
        </w:rPr>
      </w:pPr>
      <w:r>
        <w:rPr>
          <w:rFonts w:ascii="Century Gothic" w:hAnsi="Century Gothic"/>
          <w:b/>
          <w:bCs/>
          <w:sz w:val="18"/>
          <w:szCs w:val="18"/>
        </w:rPr>
        <w:t>s</w:t>
      </w:r>
      <w:r w:rsidR="002D42AA">
        <w:rPr>
          <w:rFonts w:ascii="Century Gothic" w:hAnsi="Century Gothic"/>
          <w:b/>
          <w:bCs/>
          <w:sz w:val="18"/>
          <w:szCs w:val="18"/>
        </w:rPr>
        <w:t>tatsautoriseret revisionsaktieselskab</w:t>
      </w:r>
    </w:p>
    <w:p w14:paraId="7582957C" w14:textId="20CA68FE" w:rsidR="002D42AA" w:rsidRPr="00C03F1C" w:rsidRDefault="002D42AA" w:rsidP="002D42AA">
      <w:pPr>
        <w:tabs>
          <w:tab w:val="left" w:pos="4536"/>
          <w:tab w:val="right" w:leader="dot" w:pos="9356"/>
        </w:tabs>
        <w:spacing w:after="0" w:line="240" w:lineRule="auto"/>
        <w:rPr>
          <w:rFonts w:ascii="Century Gothic" w:hAnsi="Century Gothic"/>
          <w:b/>
          <w:bCs/>
          <w:sz w:val="18"/>
          <w:szCs w:val="18"/>
        </w:rPr>
      </w:pPr>
      <w:r>
        <w:rPr>
          <w:rFonts w:ascii="Century Gothic" w:hAnsi="Century Gothic"/>
          <w:b/>
          <w:bCs/>
          <w:sz w:val="18"/>
          <w:szCs w:val="18"/>
        </w:rPr>
        <w:t>CVR-nr.: 25 16 00 37</w:t>
      </w:r>
    </w:p>
    <w:p w14:paraId="13BA12F3" w14:textId="682939D4" w:rsidR="000A13AF" w:rsidRDefault="000A13AF" w:rsidP="000A13AF">
      <w:pPr>
        <w:tabs>
          <w:tab w:val="left" w:pos="4536"/>
          <w:tab w:val="right" w:leader="dot" w:pos="9356"/>
        </w:tabs>
        <w:spacing w:after="0" w:line="360" w:lineRule="auto"/>
        <w:rPr>
          <w:rFonts w:ascii="Century Gothic" w:hAnsi="Century Gothic"/>
          <w:sz w:val="18"/>
          <w:szCs w:val="18"/>
        </w:rPr>
      </w:pPr>
    </w:p>
    <w:p w14:paraId="109C6039" w14:textId="5A2414E4" w:rsidR="008600DB" w:rsidRDefault="008600DB" w:rsidP="000A13AF">
      <w:pPr>
        <w:tabs>
          <w:tab w:val="left" w:pos="4536"/>
          <w:tab w:val="right" w:leader="dot" w:pos="9356"/>
        </w:tabs>
        <w:spacing w:after="0" w:line="360" w:lineRule="auto"/>
        <w:rPr>
          <w:rFonts w:ascii="Century Gothic" w:hAnsi="Century Gothic"/>
          <w:sz w:val="18"/>
          <w:szCs w:val="18"/>
        </w:rPr>
      </w:pPr>
    </w:p>
    <w:p w14:paraId="354252C9" w14:textId="0D6001B0" w:rsidR="008600DB" w:rsidRDefault="008600DB" w:rsidP="008600DB">
      <w:pPr>
        <w:tabs>
          <w:tab w:val="left" w:pos="4536"/>
          <w:tab w:val="right" w:leader="dot" w:pos="9356"/>
        </w:tabs>
        <w:spacing w:after="0" w:line="240" w:lineRule="auto"/>
        <w:rPr>
          <w:rFonts w:ascii="Century Gothic" w:hAnsi="Century Gothic"/>
          <w:sz w:val="18"/>
          <w:szCs w:val="18"/>
        </w:rPr>
      </w:pPr>
      <w:r>
        <w:rPr>
          <w:rFonts w:ascii="Century Gothic" w:hAnsi="Century Gothic"/>
          <w:sz w:val="18"/>
          <w:szCs w:val="18"/>
        </w:rPr>
        <w:t>Stefan Sølvhøj Johansson</w:t>
      </w:r>
    </w:p>
    <w:p w14:paraId="372D7C1A" w14:textId="6040CD3A" w:rsidR="008600DB" w:rsidRDefault="009F6398" w:rsidP="008600DB">
      <w:pPr>
        <w:tabs>
          <w:tab w:val="left" w:pos="4536"/>
          <w:tab w:val="right" w:leader="dot" w:pos="9356"/>
        </w:tabs>
        <w:spacing w:after="0" w:line="240" w:lineRule="auto"/>
        <w:rPr>
          <w:rFonts w:ascii="Century Gothic" w:hAnsi="Century Gothic"/>
          <w:sz w:val="18"/>
          <w:szCs w:val="18"/>
        </w:rPr>
      </w:pPr>
      <w:r>
        <w:rPr>
          <w:rFonts w:ascii="Century Gothic" w:hAnsi="Century Gothic"/>
          <w:sz w:val="18"/>
          <w:szCs w:val="18"/>
        </w:rPr>
        <w:t>s</w:t>
      </w:r>
      <w:r w:rsidR="008600DB">
        <w:rPr>
          <w:rFonts w:ascii="Century Gothic" w:hAnsi="Century Gothic"/>
          <w:sz w:val="18"/>
          <w:szCs w:val="18"/>
        </w:rPr>
        <w:t>tatsautoriseret revisor</w:t>
      </w:r>
    </w:p>
    <w:p w14:paraId="06140D26" w14:textId="4EC3A6AB" w:rsidR="008600DB" w:rsidRPr="008600DB" w:rsidRDefault="008600DB" w:rsidP="008600DB">
      <w:pPr>
        <w:tabs>
          <w:tab w:val="left" w:pos="4536"/>
          <w:tab w:val="right" w:leader="dot" w:pos="9356"/>
        </w:tabs>
        <w:spacing w:after="0" w:line="240" w:lineRule="auto"/>
        <w:rPr>
          <w:rFonts w:ascii="Century Gothic" w:hAnsi="Century Gothic"/>
          <w:sz w:val="18"/>
          <w:szCs w:val="18"/>
        </w:rPr>
      </w:pPr>
      <w:r>
        <w:rPr>
          <w:rFonts w:ascii="Century Gothic" w:hAnsi="Century Gothic"/>
          <w:sz w:val="18"/>
          <w:szCs w:val="18"/>
        </w:rPr>
        <w:t>mne34123</w:t>
      </w:r>
    </w:p>
    <w:p w14:paraId="6C6A8E69" w14:textId="1ADFD97F" w:rsidR="000A13AF" w:rsidRDefault="000A13AF" w:rsidP="000A13AF">
      <w:pPr>
        <w:tabs>
          <w:tab w:val="left" w:pos="4536"/>
          <w:tab w:val="right" w:leader="dot" w:pos="9356"/>
        </w:tabs>
        <w:spacing w:after="0" w:line="360" w:lineRule="auto"/>
        <w:rPr>
          <w:rFonts w:ascii="Century Gothic" w:hAnsi="Century Gothic"/>
          <w:sz w:val="18"/>
          <w:szCs w:val="18"/>
        </w:rPr>
      </w:pPr>
    </w:p>
    <w:p w14:paraId="18A79064" w14:textId="6D8FC8F9" w:rsidR="002061C5" w:rsidRDefault="002061C5" w:rsidP="000A13AF">
      <w:pPr>
        <w:tabs>
          <w:tab w:val="left" w:pos="4536"/>
          <w:tab w:val="right" w:leader="dot" w:pos="9356"/>
        </w:tabs>
        <w:spacing w:after="0" w:line="360" w:lineRule="auto"/>
        <w:rPr>
          <w:rFonts w:ascii="Century Gothic" w:hAnsi="Century Gothic"/>
          <w:sz w:val="18"/>
          <w:szCs w:val="18"/>
        </w:rPr>
      </w:pPr>
    </w:p>
    <w:p w14:paraId="401DED7F" w14:textId="77777777" w:rsidR="00F31208" w:rsidRDefault="00F31208" w:rsidP="000A13AF">
      <w:pPr>
        <w:tabs>
          <w:tab w:val="left" w:pos="4536"/>
          <w:tab w:val="right" w:leader="dot" w:pos="9356"/>
        </w:tabs>
        <w:spacing w:after="0" w:line="360" w:lineRule="auto"/>
        <w:rPr>
          <w:rFonts w:ascii="Century Gothic" w:hAnsi="Century Gothic"/>
          <w:sz w:val="18"/>
          <w:szCs w:val="18"/>
        </w:rPr>
      </w:pPr>
    </w:p>
    <w:p w14:paraId="1278C379" w14:textId="6F8CCF31" w:rsidR="002061C5" w:rsidRPr="00102F5A" w:rsidRDefault="002061C5" w:rsidP="000A13AF">
      <w:pPr>
        <w:tabs>
          <w:tab w:val="left" w:pos="4536"/>
          <w:tab w:val="right" w:leader="dot" w:pos="9356"/>
        </w:tabs>
        <w:spacing w:after="0" w:line="360" w:lineRule="auto"/>
        <w:rPr>
          <w:rFonts w:ascii="Century Gothic" w:hAnsi="Century Gothic"/>
          <w:b/>
          <w:bCs/>
          <w:sz w:val="24"/>
          <w:szCs w:val="24"/>
        </w:rPr>
      </w:pPr>
      <w:r w:rsidRPr="00102F5A">
        <w:rPr>
          <w:rFonts w:ascii="Century Gothic" w:hAnsi="Century Gothic"/>
          <w:b/>
          <w:bCs/>
          <w:sz w:val="24"/>
          <w:szCs w:val="24"/>
        </w:rPr>
        <w:t>Den folkevalgte revisors påtegning</w:t>
      </w:r>
    </w:p>
    <w:p w14:paraId="07F56E29" w14:textId="77777777" w:rsidR="00F31208" w:rsidRDefault="00F31208" w:rsidP="000A13AF">
      <w:pPr>
        <w:tabs>
          <w:tab w:val="left" w:pos="4536"/>
          <w:tab w:val="right" w:leader="dot" w:pos="9356"/>
        </w:tabs>
        <w:spacing w:after="0" w:line="360" w:lineRule="auto"/>
        <w:rPr>
          <w:rFonts w:ascii="Century Gothic" w:hAnsi="Century Gothic"/>
          <w:b/>
          <w:bCs/>
        </w:rPr>
      </w:pPr>
    </w:p>
    <w:p w14:paraId="61766DFF" w14:textId="1D7F6A19" w:rsidR="00B66D2E" w:rsidRDefault="00B66D2E" w:rsidP="000A13AF">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I min egenskab af folkevalgt revisor har jeg revidere</w:t>
      </w:r>
      <w:r w:rsidR="00EE7C80">
        <w:rPr>
          <w:rFonts w:ascii="Century Gothic" w:hAnsi="Century Gothic"/>
          <w:sz w:val="18"/>
          <w:szCs w:val="18"/>
        </w:rPr>
        <w:t>t</w:t>
      </w:r>
      <w:r>
        <w:rPr>
          <w:rFonts w:ascii="Century Gothic" w:hAnsi="Century Gothic"/>
          <w:sz w:val="18"/>
          <w:szCs w:val="18"/>
        </w:rPr>
        <w:t xml:space="preserve"> årsr</w:t>
      </w:r>
      <w:r w:rsidR="007F5DBB">
        <w:rPr>
          <w:rFonts w:ascii="Century Gothic" w:hAnsi="Century Gothic"/>
          <w:sz w:val="18"/>
          <w:szCs w:val="18"/>
        </w:rPr>
        <w:t>egnskabet for</w:t>
      </w:r>
      <w:r>
        <w:rPr>
          <w:rFonts w:ascii="Century Gothic" w:hAnsi="Century Gothic"/>
          <w:sz w:val="18"/>
          <w:szCs w:val="18"/>
        </w:rPr>
        <w:t xml:space="preserve"> </w:t>
      </w:r>
      <w:r w:rsidRPr="763E3EA2">
        <w:rPr>
          <w:rFonts w:ascii="Century Gothic" w:hAnsi="Century Gothic"/>
          <w:sz w:val="18"/>
          <w:szCs w:val="18"/>
        </w:rPr>
        <w:t>202</w:t>
      </w:r>
      <w:r w:rsidR="1D313179" w:rsidRPr="763E3EA2">
        <w:rPr>
          <w:rFonts w:ascii="Century Gothic" w:hAnsi="Century Gothic"/>
          <w:sz w:val="18"/>
          <w:szCs w:val="18"/>
        </w:rPr>
        <w:t>3</w:t>
      </w:r>
      <w:r>
        <w:rPr>
          <w:rFonts w:ascii="Century Gothic" w:hAnsi="Century Gothic"/>
          <w:sz w:val="18"/>
          <w:szCs w:val="18"/>
        </w:rPr>
        <w:t xml:space="preserve"> for Nationaløkonomisk Forening. Jeg har herunder påset, at årsr</w:t>
      </w:r>
      <w:r w:rsidR="007A45CF">
        <w:rPr>
          <w:rFonts w:ascii="Century Gothic" w:hAnsi="Century Gothic"/>
          <w:sz w:val="18"/>
          <w:szCs w:val="18"/>
        </w:rPr>
        <w:t>egnskabet</w:t>
      </w:r>
      <w:r>
        <w:rPr>
          <w:rFonts w:ascii="Century Gothic" w:hAnsi="Century Gothic"/>
          <w:sz w:val="18"/>
          <w:szCs w:val="18"/>
        </w:rPr>
        <w:t xml:space="preserve"> er i overensstemmelse med foreningens bogføring. </w:t>
      </w:r>
    </w:p>
    <w:p w14:paraId="0AAFCC2B" w14:textId="15383257" w:rsidR="006C0D27" w:rsidRDefault="006C0D27" w:rsidP="000A13AF">
      <w:pPr>
        <w:tabs>
          <w:tab w:val="left" w:pos="4536"/>
          <w:tab w:val="right" w:leader="dot" w:pos="9356"/>
        </w:tabs>
        <w:spacing w:after="0" w:line="360" w:lineRule="auto"/>
        <w:rPr>
          <w:rFonts w:ascii="Century Gothic" w:hAnsi="Century Gothic"/>
          <w:sz w:val="18"/>
          <w:szCs w:val="18"/>
        </w:rPr>
      </w:pPr>
    </w:p>
    <w:p w14:paraId="653A8C27" w14:textId="77777777" w:rsidR="00CC5D88" w:rsidRDefault="00CC5D88" w:rsidP="000A13AF">
      <w:pPr>
        <w:tabs>
          <w:tab w:val="left" w:pos="4536"/>
          <w:tab w:val="right" w:leader="dot" w:pos="9356"/>
        </w:tabs>
        <w:spacing w:after="0" w:line="360" w:lineRule="auto"/>
        <w:rPr>
          <w:rFonts w:ascii="Century Gothic" w:hAnsi="Century Gothic"/>
          <w:sz w:val="18"/>
          <w:szCs w:val="18"/>
        </w:rPr>
      </w:pPr>
    </w:p>
    <w:p w14:paraId="27EFE73C" w14:textId="326B06B3" w:rsidR="006C0D27" w:rsidRDefault="006C0D27" w:rsidP="006C0D27">
      <w:pPr>
        <w:tabs>
          <w:tab w:val="left" w:pos="4536"/>
          <w:tab w:val="right" w:leader="dot" w:pos="9356"/>
        </w:tabs>
        <w:spacing w:after="0" w:line="240" w:lineRule="auto"/>
        <w:rPr>
          <w:rFonts w:ascii="Century Gothic" w:hAnsi="Century Gothic"/>
          <w:sz w:val="18"/>
          <w:szCs w:val="18"/>
        </w:rPr>
      </w:pPr>
      <w:r>
        <w:rPr>
          <w:rFonts w:ascii="Century Gothic" w:hAnsi="Century Gothic"/>
          <w:sz w:val="18"/>
          <w:szCs w:val="18"/>
        </w:rPr>
        <w:t>Lis Lauritsen</w:t>
      </w:r>
    </w:p>
    <w:p w14:paraId="4EECD5C5" w14:textId="238AC816" w:rsidR="006C0D27" w:rsidRDefault="006C0D27" w:rsidP="000A13AF">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Folkevalgt revisor</w:t>
      </w:r>
    </w:p>
    <w:p w14:paraId="1E2AC4D8" w14:textId="06DFC7FA" w:rsidR="008B511A" w:rsidRDefault="008B511A">
      <w:pPr>
        <w:rPr>
          <w:rFonts w:ascii="Century Gothic" w:hAnsi="Century Gothic"/>
          <w:sz w:val="18"/>
          <w:szCs w:val="18"/>
        </w:rPr>
      </w:pPr>
      <w:r>
        <w:rPr>
          <w:rFonts w:ascii="Century Gothic" w:hAnsi="Century Gothic"/>
          <w:sz w:val="18"/>
          <w:szCs w:val="18"/>
        </w:rPr>
        <w:br w:type="page"/>
      </w:r>
    </w:p>
    <w:p w14:paraId="520772F9" w14:textId="2B4B0254" w:rsidR="008326C2" w:rsidRPr="00102F5A" w:rsidRDefault="008B511A" w:rsidP="000A13AF">
      <w:pPr>
        <w:tabs>
          <w:tab w:val="left" w:pos="4536"/>
          <w:tab w:val="right" w:leader="dot" w:pos="9356"/>
        </w:tabs>
        <w:spacing w:after="0" w:line="360" w:lineRule="auto"/>
        <w:rPr>
          <w:rFonts w:ascii="Century Gothic" w:hAnsi="Century Gothic"/>
          <w:b/>
          <w:bCs/>
          <w:sz w:val="24"/>
          <w:szCs w:val="24"/>
        </w:rPr>
      </w:pPr>
      <w:r w:rsidRPr="00102F5A">
        <w:rPr>
          <w:rFonts w:ascii="Century Gothic" w:hAnsi="Century Gothic"/>
          <w:b/>
          <w:bCs/>
          <w:sz w:val="24"/>
          <w:szCs w:val="24"/>
        </w:rPr>
        <w:lastRenderedPageBreak/>
        <w:t>Anvendt regnskabspraksis</w:t>
      </w:r>
    </w:p>
    <w:p w14:paraId="77A526C1" w14:textId="15CCBCF1" w:rsidR="00A7324B" w:rsidRDefault="00A7324B" w:rsidP="000A13AF">
      <w:pPr>
        <w:tabs>
          <w:tab w:val="left" w:pos="4536"/>
          <w:tab w:val="right" w:leader="dot" w:pos="9356"/>
        </w:tabs>
        <w:spacing w:after="0" w:line="360" w:lineRule="auto"/>
        <w:rPr>
          <w:rFonts w:ascii="Century Gothic" w:hAnsi="Century Gothic"/>
          <w:b/>
          <w:bCs/>
        </w:rPr>
      </w:pPr>
    </w:p>
    <w:p w14:paraId="6A7922B8" w14:textId="26275E89" w:rsidR="00A7324B" w:rsidRDefault="00A7324B" w:rsidP="000A13AF">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Årsr</w:t>
      </w:r>
      <w:r w:rsidR="007A45CF">
        <w:rPr>
          <w:rFonts w:ascii="Century Gothic" w:hAnsi="Century Gothic"/>
          <w:sz w:val="18"/>
          <w:szCs w:val="18"/>
        </w:rPr>
        <w:t>egnskabet</w:t>
      </w:r>
      <w:r>
        <w:rPr>
          <w:rFonts w:ascii="Century Gothic" w:hAnsi="Century Gothic"/>
          <w:sz w:val="18"/>
          <w:szCs w:val="18"/>
        </w:rPr>
        <w:t xml:space="preserve"> er opstillet i overensstemmelse med de i årsregnskabsloven nævnte bestemmelser for foreninge</w:t>
      </w:r>
      <w:r w:rsidR="000A608E">
        <w:rPr>
          <w:rFonts w:ascii="Century Gothic" w:hAnsi="Century Gothic"/>
          <w:sz w:val="18"/>
          <w:szCs w:val="18"/>
        </w:rPr>
        <w:t>r i regnskabsklasse A.</w:t>
      </w:r>
    </w:p>
    <w:p w14:paraId="717F129B" w14:textId="32F9B334" w:rsidR="000A608E" w:rsidRDefault="000A608E" w:rsidP="000A13AF">
      <w:pPr>
        <w:tabs>
          <w:tab w:val="left" w:pos="4536"/>
          <w:tab w:val="right" w:leader="dot" w:pos="9356"/>
        </w:tabs>
        <w:spacing w:after="0" w:line="360" w:lineRule="auto"/>
        <w:rPr>
          <w:rFonts w:ascii="Century Gothic" w:hAnsi="Century Gothic"/>
          <w:sz w:val="18"/>
          <w:szCs w:val="18"/>
        </w:rPr>
      </w:pPr>
    </w:p>
    <w:p w14:paraId="305CA523" w14:textId="28BA2E7C" w:rsidR="000A608E" w:rsidRDefault="000A608E" w:rsidP="000A13AF">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Den anvendte regnskabspraksis er uændret i forhold til sidste år.</w:t>
      </w:r>
    </w:p>
    <w:p w14:paraId="0996256A" w14:textId="6026093B" w:rsidR="005B0BFA" w:rsidRDefault="005B0BFA" w:rsidP="000A13AF">
      <w:pPr>
        <w:tabs>
          <w:tab w:val="left" w:pos="4536"/>
          <w:tab w:val="right" w:leader="dot" w:pos="9356"/>
        </w:tabs>
        <w:spacing w:after="0" w:line="360" w:lineRule="auto"/>
        <w:rPr>
          <w:rFonts w:ascii="Century Gothic" w:hAnsi="Century Gothic"/>
          <w:sz w:val="18"/>
          <w:szCs w:val="18"/>
        </w:rPr>
      </w:pPr>
    </w:p>
    <w:p w14:paraId="586AC779" w14:textId="42916FF7" w:rsidR="00465734" w:rsidRPr="00465734" w:rsidRDefault="00465734" w:rsidP="00465734">
      <w:pPr>
        <w:tabs>
          <w:tab w:val="left" w:pos="4536"/>
          <w:tab w:val="right" w:leader="dot" w:pos="9356"/>
        </w:tabs>
        <w:spacing w:after="0" w:line="360" w:lineRule="auto"/>
        <w:rPr>
          <w:rFonts w:ascii="Century Gothic" w:hAnsi="Century Gothic"/>
          <w:b/>
          <w:bCs/>
          <w:sz w:val="18"/>
          <w:szCs w:val="18"/>
        </w:rPr>
      </w:pPr>
      <w:r w:rsidRPr="00465734">
        <w:rPr>
          <w:rFonts w:ascii="Century Gothic" w:hAnsi="Century Gothic"/>
          <w:b/>
          <w:bCs/>
          <w:sz w:val="18"/>
          <w:szCs w:val="18"/>
        </w:rPr>
        <w:t xml:space="preserve">Væsentlige fejl </w:t>
      </w:r>
      <w:r>
        <w:rPr>
          <w:rFonts w:ascii="Century Gothic" w:hAnsi="Century Gothic"/>
          <w:b/>
          <w:bCs/>
          <w:sz w:val="18"/>
          <w:szCs w:val="18"/>
        </w:rPr>
        <w:t>vedrørende</w:t>
      </w:r>
      <w:r w:rsidRPr="00465734">
        <w:rPr>
          <w:rFonts w:ascii="Century Gothic" w:hAnsi="Century Gothic"/>
          <w:b/>
          <w:bCs/>
          <w:sz w:val="18"/>
          <w:szCs w:val="18"/>
        </w:rPr>
        <w:t xml:space="preserve"> tidligere år</w:t>
      </w:r>
    </w:p>
    <w:p w14:paraId="550A938C" w14:textId="2C991A11" w:rsidR="00465734" w:rsidRDefault="00465734" w:rsidP="00465734">
      <w:pPr>
        <w:tabs>
          <w:tab w:val="left" w:pos="4536"/>
          <w:tab w:val="right" w:leader="dot" w:pos="9356"/>
        </w:tabs>
        <w:spacing w:after="0" w:line="360" w:lineRule="auto"/>
        <w:rPr>
          <w:rFonts w:ascii="Century Gothic" w:hAnsi="Century Gothic"/>
          <w:sz w:val="18"/>
          <w:szCs w:val="18"/>
        </w:rPr>
      </w:pPr>
      <w:r w:rsidRPr="00465734">
        <w:rPr>
          <w:rFonts w:ascii="Century Gothic" w:hAnsi="Century Gothic"/>
          <w:sz w:val="18"/>
          <w:szCs w:val="18"/>
        </w:rPr>
        <w:t>Der er i regnskabet foretaget korrektion af væsentlige fejl vedrørende tidligere år. Som følge af</w:t>
      </w:r>
      <w:r>
        <w:rPr>
          <w:rFonts w:ascii="Century Gothic" w:hAnsi="Century Gothic"/>
          <w:sz w:val="18"/>
          <w:szCs w:val="18"/>
        </w:rPr>
        <w:t xml:space="preserve"> </w:t>
      </w:r>
      <w:r w:rsidRPr="00465734">
        <w:rPr>
          <w:rFonts w:ascii="Century Gothic" w:hAnsi="Century Gothic"/>
          <w:sz w:val="18"/>
          <w:szCs w:val="18"/>
        </w:rPr>
        <w:t xml:space="preserve">korrektionen er sammenligningstallene for 2022 korrigeret. Årets resultat for 2022 er </w:t>
      </w:r>
      <w:r>
        <w:rPr>
          <w:rFonts w:ascii="Century Gothic" w:hAnsi="Century Gothic"/>
          <w:sz w:val="18"/>
          <w:szCs w:val="18"/>
        </w:rPr>
        <w:t xml:space="preserve">reduceret med t.kr. 86, </w:t>
      </w:r>
      <w:r w:rsidRPr="00465734">
        <w:rPr>
          <w:rFonts w:ascii="Century Gothic" w:hAnsi="Century Gothic"/>
          <w:sz w:val="18"/>
          <w:szCs w:val="18"/>
        </w:rPr>
        <w:t xml:space="preserve">balancesummen er forøget med t.kr. </w:t>
      </w:r>
      <w:r>
        <w:rPr>
          <w:rFonts w:ascii="Century Gothic" w:hAnsi="Century Gothic"/>
          <w:sz w:val="18"/>
          <w:szCs w:val="18"/>
        </w:rPr>
        <w:t>40</w:t>
      </w:r>
      <w:r w:rsidRPr="00465734">
        <w:rPr>
          <w:rFonts w:ascii="Century Gothic" w:hAnsi="Century Gothic"/>
          <w:sz w:val="18"/>
          <w:szCs w:val="18"/>
        </w:rPr>
        <w:t xml:space="preserve"> og egenkapitalen er reduceret med t.kr. </w:t>
      </w:r>
      <w:r>
        <w:rPr>
          <w:rFonts w:ascii="Century Gothic" w:hAnsi="Century Gothic"/>
          <w:sz w:val="18"/>
          <w:szCs w:val="18"/>
        </w:rPr>
        <w:t>210</w:t>
      </w:r>
      <w:r w:rsidRPr="00465734">
        <w:rPr>
          <w:rFonts w:ascii="Century Gothic" w:hAnsi="Century Gothic"/>
          <w:sz w:val="18"/>
          <w:szCs w:val="18"/>
        </w:rPr>
        <w:t>. For regnskabsår</w:t>
      </w:r>
      <w:r>
        <w:rPr>
          <w:rFonts w:ascii="Century Gothic" w:hAnsi="Century Gothic"/>
          <w:sz w:val="18"/>
          <w:szCs w:val="18"/>
        </w:rPr>
        <w:t xml:space="preserve"> </w:t>
      </w:r>
      <w:r w:rsidRPr="00465734">
        <w:rPr>
          <w:rFonts w:ascii="Century Gothic" w:hAnsi="Century Gothic"/>
          <w:sz w:val="18"/>
          <w:szCs w:val="18"/>
        </w:rPr>
        <w:t>2023 har korrektionen ingen betydning.</w:t>
      </w:r>
    </w:p>
    <w:p w14:paraId="3C5C5819" w14:textId="77777777" w:rsidR="00465734" w:rsidRDefault="00465734" w:rsidP="000A13AF">
      <w:pPr>
        <w:tabs>
          <w:tab w:val="left" w:pos="4536"/>
          <w:tab w:val="right" w:leader="dot" w:pos="9356"/>
        </w:tabs>
        <w:spacing w:after="0" w:line="360" w:lineRule="auto"/>
        <w:rPr>
          <w:rFonts w:ascii="Century Gothic" w:hAnsi="Century Gothic"/>
          <w:sz w:val="18"/>
          <w:szCs w:val="18"/>
        </w:rPr>
      </w:pPr>
    </w:p>
    <w:p w14:paraId="2E3CFF57" w14:textId="49B5CE61" w:rsidR="005B0BFA" w:rsidRPr="00102F5A" w:rsidRDefault="005B0BFA" w:rsidP="00352C28">
      <w:pPr>
        <w:tabs>
          <w:tab w:val="left" w:pos="4536"/>
          <w:tab w:val="right" w:leader="dot" w:pos="9356"/>
        </w:tabs>
        <w:spacing w:after="0" w:line="360" w:lineRule="auto"/>
        <w:rPr>
          <w:rFonts w:ascii="Century Gothic" w:hAnsi="Century Gothic"/>
          <w:b/>
          <w:bCs/>
        </w:rPr>
      </w:pPr>
      <w:r w:rsidRPr="00102F5A">
        <w:rPr>
          <w:rFonts w:ascii="Century Gothic" w:hAnsi="Century Gothic"/>
          <w:b/>
          <w:bCs/>
        </w:rPr>
        <w:t>Generelt</w:t>
      </w:r>
    </w:p>
    <w:p w14:paraId="5EBB3B8C" w14:textId="07020271" w:rsidR="00102F5A" w:rsidRDefault="00102F5A" w:rsidP="00352C28">
      <w:pPr>
        <w:tabs>
          <w:tab w:val="left" w:pos="4536"/>
          <w:tab w:val="right" w:leader="dot" w:pos="9356"/>
        </w:tabs>
        <w:spacing w:after="0" w:line="360" w:lineRule="auto"/>
        <w:rPr>
          <w:rFonts w:ascii="Century Gothic" w:hAnsi="Century Gothic"/>
          <w:b/>
          <w:bCs/>
          <w:sz w:val="20"/>
          <w:szCs w:val="20"/>
        </w:rPr>
      </w:pPr>
      <w:r w:rsidRPr="00102F5A">
        <w:rPr>
          <w:rFonts w:ascii="Century Gothic" w:hAnsi="Century Gothic"/>
          <w:b/>
          <w:bCs/>
          <w:sz w:val="20"/>
          <w:szCs w:val="20"/>
        </w:rPr>
        <w:t>Generelt om indregning og måling</w:t>
      </w:r>
    </w:p>
    <w:p w14:paraId="732458C7" w14:textId="43C860B4" w:rsidR="002615AC" w:rsidRDefault="0061312B" w:rsidP="00673C83">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 xml:space="preserve">I resultatopgørelsen indregnes indtægter i takt med, at de indtjenes. </w:t>
      </w:r>
      <w:proofErr w:type="gramStart"/>
      <w:r>
        <w:rPr>
          <w:rFonts w:ascii="Century Gothic" w:hAnsi="Century Gothic"/>
          <w:sz w:val="18"/>
          <w:szCs w:val="18"/>
        </w:rPr>
        <w:t>Endvidere</w:t>
      </w:r>
      <w:proofErr w:type="gramEnd"/>
      <w:r>
        <w:rPr>
          <w:rFonts w:ascii="Century Gothic" w:hAnsi="Century Gothic"/>
          <w:sz w:val="18"/>
          <w:szCs w:val="18"/>
        </w:rPr>
        <w:t xml:space="preserve"> indregnes alle omkostninger, herunder afskrivninger og nedskrivn</w:t>
      </w:r>
      <w:r w:rsidR="00673C83">
        <w:rPr>
          <w:rFonts w:ascii="Century Gothic" w:hAnsi="Century Gothic"/>
          <w:sz w:val="18"/>
          <w:szCs w:val="18"/>
        </w:rPr>
        <w:t xml:space="preserve">inger, i resultatopgørelsen. </w:t>
      </w:r>
    </w:p>
    <w:p w14:paraId="7932AC68" w14:textId="280D1BE0" w:rsidR="00673C83" w:rsidRDefault="00673C83" w:rsidP="00673C83">
      <w:pPr>
        <w:tabs>
          <w:tab w:val="left" w:pos="4536"/>
          <w:tab w:val="right" w:leader="dot" w:pos="9356"/>
        </w:tabs>
        <w:spacing w:after="0" w:line="360" w:lineRule="auto"/>
        <w:rPr>
          <w:rFonts w:ascii="Century Gothic" w:hAnsi="Century Gothic"/>
          <w:sz w:val="18"/>
          <w:szCs w:val="18"/>
        </w:rPr>
      </w:pPr>
    </w:p>
    <w:p w14:paraId="19F3313A" w14:textId="16942B84" w:rsidR="00673C83" w:rsidRDefault="00BB0729" w:rsidP="00673C83">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Aktiver indregnes i balancen, når det er sandsynligt, at fremtidige økonomiske fordele vil tilflyde foreningen, og aktive</w:t>
      </w:r>
      <w:r w:rsidR="00CC3FA9">
        <w:rPr>
          <w:rFonts w:ascii="Century Gothic" w:hAnsi="Century Gothic"/>
          <w:sz w:val="18"/>
          <w:szCs w:val="18"/>
        </w:rPr>
        <w:t>ts værdi kan måles pålideligt.</w:t>
      </w:r>
    </w:p>
    <w:p w14:paraId="4D562C90" w14:textId="7DF86055" w:rsidR="00CC3FA9" w:rsidRDefault="00CC3FA9" w:rsidP="00673C83">
      <w:pPr>
        <w:tabs>
          <w:tab w:val="left" w:pos="4536"/>
          <w:tab w:val="right" w:leader="dot" w:pos="9356"/>
        </w:tabs>
        <w:spacing w:after="0" w:line="360" w:lineRule="auto"/>
        <w:rPr>
          <w:rFonts w:ascii="Century Gothic" w:hAnsi="Century Gothic"/>
          <w:sz w:val="18"/>
          <w:szCs w:val="18"/>
        </w:rPr>
      </w:pPr>
    </w:p>
    <w:p w14:paraId="3C949CC8" w14:textId="1B1B9545" w:rsidR="00CC3FA9" w:rsidRDefault="00CC3FA9" w:rsidP="00673C83">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Forpligtelser indregnes i balancen, når det</w:t>
      </w:r>
      <w:r w:rsidR="00573800">
        <w:rPr>
          <w:rFonts w:ascii="Century Gothic" w:hAnsi="Century Gothic"/>
          <w:sz w:val="18"/>
          <w:szCs w:val="18"/>
        </w:rPr>
        <w:t xml:space="preserve"> er</w:t>
      </w:r>
      <w:r>
        <w:rPr>
          <w:rFonts w:ascii="Century Gothic" w:hAnsi="Century Gothic"/>
          <w:sz w:val="18"/>
          <w:szCs w:val="18"/>
        </w:rPr>
        <w:t xml:space="preserve"> sandsynligt, at fremtidige økonomiske fordele vil fragå foreningen, og forpl</w:t>
      </w:r>
      <w:r w:rsidR="00C74C14">
        <w:rPr>
          <w:rFonts w:ascii="Century Gothic" w:hAnsi="Century Gothic"/>
          <w:sz w:val="18"/>
          <w:szCs w:val="18"/>
        </w:rPr>
        <w:t>igtelsens værdi kan måles pålideligt.</w:t>
      </w:r>
    </w:p>
    <w:p w14:paraId="0CE120BB" w14:textId="33B15C68" w:rsidR="00C74C14" w:rsidRDefault="00C74C14" w:rsidP="00673C83">
      <w:pPr>
        <w:tabs>
          <w:tab w:val="left" w:pos="4536"/>
          <w:tab w:val="right" w:leader="dot" w:pos="9356"/>
        </w:tabs>
        <w:spacing w:after="0" w:line="360" w:lineRule="auto"/>
        <w:rPr>
          <w:rFonts w:ascii="Century Gothic" w:hAnsi="Century Gothic"/>
          <w:sz w:val="18"/>
          <w:szCs w:val="18"/>
        </w:rPr>
      </w:pPr>
    </w:p>
    <w:p w14:paraId="3632DDA5" w14:textId="0C0E2E85" w:rsidR="00C74C14" w:rsidRDefault="00C74C14" w:rsidP="00673C83">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Ved første indregning måles aktiver og forpligtelser til kostpris. Efterfølgende måles aktiver og forpligtelser som beskrevet for hver enkelt regnskabspost nedenfor.</w:t>
      </w:r>
    </w:p>
    <w:p w14:paraId="171B697A" w14:textId="11AA39E6" w:rsidR="00C74C14" w:rsidRDefault="00C74C14" w:rsidP="00673C83">
      <w:pPr>
        <w:tabs>
          <w:tab w:val="left" w:pos="4536"/>
          <w:tab w:val="right" w:leader="dot" w:pos="9356"/>
        </w:tabs>
        <w:spacing w:after="0" w:line="360" w:lineRule="auto"/>
        <w:rPr>
          <w:rFonts w:ascii="Century Gothic" w:hAnsi="Century Gothic"/>
          <w:sz w:val="18"/>
          <w:szCs w:val="18"/>
        </w:rPr>
      </w:pPr>
    </w:p>
    <w:p w14:paraId="4A7BF875" w14:textId="6733C4E8" w:rsidR="00C74C14" w:rsidRDefault="00C74C14" w:rsidP="00673C83">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 xml:space="preserve">Ved indregning og måling tages hensyn til forudsigelige tab og risici, der fremkommer inden årsrapporten aflægges, og som </w:t>
      </w:r>
      <w:proofErr w:type="spellStart"/>
      <w:r>
        <w:rPr>
          <w:rFonts w:ascii="Century Gothic" w:hAnsi="Century Gothic"/>
          <w:sz w:val="18"/>
          <w:szCs w:val="18"/>
        </w:rPr>
        <w:t>be</w:t>
      </w:r>
      <w:proofErr w:type="spellEnd"/>
      <w:r>
        <w:rPr>
          <w:rFonts w:ascii="Century Gothic" w:hAnsi="Century Gothic"/>
          <w:sz w:val="18"/>
          <w:szCs w:val="18"/>
        </w:rPr>
        <w:t>- eller afkræfter forhold, der eksisterede på balancedagen.</w:t>
      </w:r>
    </w:p>
    <w:p w14:paraId="4815DD96" w14:textId="09E28D26" w:rsidR="003E140A" w:rsidRDefault="003E140A" w:rsidP="00673C83">
      <w:pPr>
        <w:tabs>
          <w:tab w:val="left" w:pos="4536"/>
          <w:tab w:val="right" w:leader="dot" w:pos="9356"/>
        </w:tabs>
        <w:spacing w:after="0" w:line="360" w:lineRule="auto"/>
        <w:rPr>
          <w:rFonts w:ascii="Century Gothic" w:hAnsi="Century Gothic"/>
          <w:sz w:val="18"/>
          <w:szCs w:val="18"/>
        </w:rPr>
      </w:pPr>
    </w:p>
    <w:p w14:paraId="534DB37C" w14:textId="4EEC8ABC" w:rsidR="003E140A" w:rsidRDefault="003E140A" w:rsidP="00352C28">
      <w:pPr>
        <w:tabs>
          <w:tab w:val="left" w:pos="4536"/>
          <w:tab w:val="right" w:leader="dot" w:pos="9356"/>
        </w:tabs>
        <w:spacing w:after="0" w:line="360" w:lineRule="auto"/>
        <w:rPr>
          <w:rFonts w:ascii="Century Gothic" w:hAnsi="Century Gothic"/>
          <w:b/>
          <w:bCs/>
        </w:rPr>
      </w:pPr>
      <w:r w:rsidRPr="003E140A">
        <w:rPr>
          <w:rFonts w:ascii="Century Gothic" w:hAnsi="Century Gothic"/>
          <w:b/>
          <w:bCs/>
        </w:rPr>
        <w:t>Resultatopgørelsen</w:t>
      </w:r>
    </w:p>
    <w:p w14:paraId="639326DC" w14:textId="5E26F05E" w:rsidR="003E140A" w:rsidRDefault="003E140A" w:rsidP="00352C28">
      <w:pPr>
        <w:tabs>
          <w:tab w:val="left" w:pos="4536"/>
          <w:tab w:val="right" w:leader="dot" w:pos="9356"/>
        </w:tabs>
        <w:spacing w:after="0" w:line="360" w:lineRule="auto"/>
        <w:rPr>
          <w:rFonts w:ascii="Century Gothic" w:hAnsi="Century Gothic"/>
          <w:b/>
          <w:bCs/>
          <w:sz w:val="20"/>
          <w:szCs w:val="20"/>
        </w:rPr>
      </w:pPr>
      <w:r w:rsidRPr="003E140A">
        <w:rPr>
          <w:rFonts w:ascii="Century Gothic" w:hAnsi="Century Gothic"/>
          <w:b/>
          <w:bCs/>
          <w:sz w:val="20"/>
          <w:szCs w:val="20"/>
        </w:rPr>
        <w:t>Periodisering</w:t>
      </w:r>
    </w:p>
    <w:p w14:paraId="16E03C50" w14:textId="64C2F83B" w:rsidR="00BA33DA" w:rsidRDefault="00BA33DA" w:rsidP="00673C83">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Alle indtægter og udgifter henføres til det reg</w:t>
      </w:r>
      <w:r w:rsidR="00E501B5">
        <w:rPr>
          <w:rFonts w:ascii="Century Gothic" w:hAnsi="Century Gothic"/>
          <w:sz w:val="18"/>
          <w:szCs w:val="18"/>
        </w:rPr>
        <w:t>nskabsår de vedrører, herunder periodiseres</w:t>
      </w:r>
      <w:r w:rsidR="00E44AE6">
        <w:rPr>
          <w:rFonts w:ascii="Century Gothic" w:hAnsi="Century Gothic"/>
          <w:sz w:val="18"/>
          <w:szCs w:val="18"/>
        </w:rPr>
        <w:t xml:space="preserve"> </w:t>
      </w:r>
      <w:r w:rsidR="00E501B5">
        <w:rPr>
          <w:rFonts w:ascii="Century Gothic" w:hAnsi="Century Gothic"/>
          <w:sz w:val="18"/>
          <w:szCs w:val="18"/>
        </w:rPr>
        <w:t>indtjening på a</w:t>
      </w:r>
      <w:r w:rsidR="00827A63">
        <w:rPr>
          <w:rFonts w:ascii="Century Gothic" w:hAnsi="Century Gothic"/>
          <w:sz w:val="18"/>
          <w:szCs w:val="18"/>
        </w:rPr>
        <w:t>bonnementer og kontingenter.</w:t>
      </w:r>
    </w:p>
    <w:p w14:paraId="564CDDA9" w14:textId="5DE09361" w:rsidR="00827A63" w:rsidRDefault="00827A63" w:rsidP="00673C83">
      <w:pPr>
        <w:tabs>
          <w:tab w:val="left" w:pos="4536"/>
          <w:tab w:val="right" w:leader="dot" w:pos="9356"/>
        </w:tabs>
        <w:spacing w:after="0" w:line="360" w:lineRule="auto"/>
        <w:rPr>
          <w:rFonts w:ascii="Century Gothic" w:hAnsi="Century Gothic"/>
          <w:sz w:val="18"/>
          <w:szCs w:val="18"/>
        </w:rPr>
      </w:pPr>
    </w:p>
    <w:p w14:paraId="0B82DB2A" w14:textId="4D1FAD95" w:rsidR="00827A63" w:rsidRDefault="00827A63" w:rsidP="005D75E8">
      <w:pPr>
        <w:tabs>
          <w:tab w:val="left" w:pos="4536"/>
          <w:tab w:val="right" w:leader="dot" w:pos="9356"/>
        </w:tabs>
        <w:spacing w:after="0" w:line="360" w:lineRule="auto"/>
        <w:rPr>
          <w:rFonts w:ascii="Century Gothic" w:hAnsi="Century Gothic"/>
          <w:b/>
          <w:bCs/>
          <w:sz w:val="20"/>
          <w:szCs w:val="20"/>
        </w:rPr>
      </w:pPr>
      <w:r w:rsidRPr="00827A63">
        <w:rPr>
          <w:rFonts w:ascii="Century Gothic" w:hAnsi="Century Gothic"/>
          <w:b/>
          <w:bCs/>
          <w:sz w:val="20"/>
          <w:szCs w:val="20"/>
        </w:rPr>
        <w:t>Finansielle poster</w:t>
      </w:r>
    </w:p>
    <w:p w14:paraId="53531D98" w14:textId="04372DAE" w:rsidR="00827A63" w:rsidRDefault="00805D05" w:rsidP="00673C83">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Finansielle indtægter og omkostninger indregnes i resultatopgørelsen med de beløb, der vedrøre</w:t>
      </w:r>
      <w:r w:rsidR="005A5FF9">
        <w:rPr>
          <w:rFonts w:ascii="Century Gothic" w:hAnsi="Century Gothic"/>
          <w:sz w:val="18"/>
          <w:szCs w:val="18"/>
        </w:rPr>
        <w:t>r regnskabsåret. Finansielle poster omfatter renteindtægter og -omkostninger</w:t>
      </w:r>
      <w:r w:rsidR="00EB57C4">
        <w:rPr>
          <w:rFonts w:ascii="Century Gothic" w:hAnsi="Century Gothic"/>
          <w:sz w:val="18"/>
          <w:szCs w:val="18"/>
        </w:rPr>
        <w:t>.</w:t>
      </w:r>
      <w:r w:rsidR="005A5FF9">
        <w:rPr>
          <w:rFonts w:ascii="Century Gothic" w:hAnsi="Century Gothic"/>
          <w:sz w:val="18"/>
          <w:szCs w:val="18"/>
        </w:rPr>
        <w:t xml:space="preserve"> </w:t>
      </w:r>
    </w:p>
    <w:p w14:paraId="3BA725DB" w14:textId="55A1EBA7" w:rsidR="00581D82" w:rsidRDefault="00581D82">
      <w:pPr>
        <w:rPr>
          <w:rFonts w:ascii="Century Gothic" w:hAnsi="Century Gothic"/>
          <w:sz w:val="18"/>
          <w:szCs w:val="18"/>
        </w:rPr>
      </w:pPr>
      <w:r>
        <w:rPr>
          <w:rFonts w:ascii="Century Gothic" w:hAnsi="Century Gothic"/>
          <w:sz w:val="18"/>
          <w:szCs w:val="18"/>
        </w:rPr>
        <w:br w:type="page"/>
      </w:r>
    </w:p>
    <w:p w14:paraId="17943E65" w14:textId="5D0E9E66" w:rsidR="008F01C9" w:rsidRPr="00581D82" w:rsidRDefault="008F01C9" w:rsidP="005D75E8">
      <w:pPr>
        <w:tabs>
          <w:tab w:val="left" w:pos="4536"/>
          <w:tab w:val="right" w:leader="dot" w:pos="9356"/>
        </w:tabs>
        <w:spacing w:after="0" w:line="360" w:lineRule="auto"/>
        <w:rPr>
          <w:rFonts w:ascii="Century Gothic" w:hAnsi="Century Gothic"/>
          <w:b/>
          <w:bCs/>
        </w:rPr>
      </w:pPr>
      <w:r w:rsidRPr="00581D82">
        <w:rPr>
          <w:rFonts w:ascii="Century Gothic" w:hAnsi="Century Gothic"/>
          <w:b/>
          <w:bCs/>
        </w:rPr>
        <w:lastRenderedPageBreak/>
        <w:t>Balancen</w:t>
      </w:r>
    </w:p>
    <w:p w14:paraId="14DF8959" w14:textId="3A576E47" w:rsidR="008F01C9" w:rsidRDefault="008F01C9" w:rsidP="005D75E8">
      <w:pPr>
        <w:tabs>
          <w:tab w:val="left" w:pos="4536"/>
          <w:tab w:val="right" w:leader="dot" w:pos="9356"/>
        </w:tabs>
        <w:spacing w:after="0" w:line="360" w:lineRule="auto"/>
        <w:rPr>
          <w:rFonts w:ascii="Century Gothic" w:hAnsi="Century Gothic"/>
          <w:b/>
          <w:bCs/>
          <w:sz w:val="20"/>
          <w:szCs w:val="20"/>
        </w:rPr>
      </w:pPr>
      <w:r>
        <w:rPr>
          <w:rFonts w:ascii="Century Gothic" w:hAnsi="Century Gothic"/>
          <w:b/>
          <w:bCs/>
          <w:sz w:val="20"/>
          <w:szCs w:val="20"/>
        </w:rPr>
        <w:t>Tilgodehavender</w:t>
      </w:r>
    </w:p>
    <w:p w14:paraId="472E67CB" w14:textId="58236979" w:rsidR="008F01C9" w:rsidRDefault="008F01C9" w:rsidP="001600C8">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Tilgodehavender måles til amortiseret kostpris, der sædvanligvis svarer til nominel værdi. Værdien reduceres med nedskrivning til imødegåelse af forventet tab.</w:t>
      </w:r>
    </w:p>
    <w:p w14:paraId="61922F8E" w14:textId="77777777" w:rsidR="00581D82" w:rsidRDefault="00581D82" w:rsidP="001600C8">
      <w:pPr>
        <w:tabs>
          <w:tab w:val="left" w:pos="4536"/>
          <w:tab w:val="right" w:leader="dot" w:pos="9356"/>
        </w:tabs>
        <w:spacing w:after="0" w:line="360" w:lineRule="auto"/>
        <w:rPr>
          <w:rFonts w:ascii="Century Gothic" w:hAnsi="Century Gothic"/>
          <w:sz w:val="18"/>
          <w:szCs w:val="18"/>
        </w:rPr>
      </w:pPr>
    </w:p>
    <w:p w14:paraId="320D141A" w14:textId="20E197AC" w:rsidR="001600C8" w:rsidRDefault="001600C8" w:rsidP="005D75E8">
      <w:pPr>
        <w:tabs>
          <w:tab w:val="left" w:pos="4536"/>
          <w:tab w:val="right" w:leader="dot" w:pos="9356"/>
        </w:tabs>
        <w:spacing w:after="0" w:line="360" w:lineRule="auto"/>
        <w:rPr>
          <w:rFonts w:ascii="Century Gothic" w:hAnsi="Century Gothic"/>
          <w:b/>
          <w:bCs/>
          <w:sz w:val="20"/>
          <w:szCs w:val="20"/>
        </w:rPr>
      </w:pPr>
      <w:r w:rsidRPr="001600C8">
        <w:rPr>
          <w:rFonts w:ascii="Century Gothic" w:hAnsi="Century Gothic"/>
          <w:b/>
          <w:bCs/>
          <w:sz w:val="20"/>
          <w:szCs w:val="20"/>
        </w:rPr>
        <w:t>Gældsforpligtelse</w:t>
      </w:r>
    </w:p>
    <w:p w14:paraId="7A8BD864" w14:textId="7BE39CD5" w:rsidR="008F01C9" w:rsidRDefault="00BC65F0" w:rsidP="00BC65F0">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Gæld i øvrigt er målt til amortiseret kostpris svarende til nominel værdi.</w:t>
      </w:r>
    </w:p>
    <w:p w14:paraId="66048140" w14:textId="55DF676A" w:rsidR="00BC65F0" w:rsidRDefault="00BC65F0" w:rsidP="00BC65F0">
      <w:pPr>
        <w:tabs>
          <w:tab w:val="left" w:pos="4536"/>
          <w:tab w:val="right" w:leader="dot" w:pos="9356"/>
        </w:tabs>
        <w:spacing w:after="0" w:line="360" w:lineRule="auto"/>
        <w:rPr>
          <w:rFonts w:ascii="Century Gothic" w:hAnsi="Century Gothic"/>
          <w:sz w:val="18"/>
          <w:szCs w:val="18"/>
        </w:rPr>
      </w:pPr>
    </w:p>
    <w:p w14:paraId="768F2E50" w14:textId="4DA2D2CF" w:rsidR="00BC65F0" w:rsidRDefault="00BC65F0" w:rsidP="005D75E8">
      <w:pPr>
        <w:tabs>
          <w:tab w:val="left" w:pos="4536"/>
          <w:tab w:val="right" w:leader="dot" w:pos="9356"/>
        </w:tabs>
        <w:spacing w:after="0" w:line="360" w:lineRule="auto"/>
        <w:rPr>
          <w:rFonts w:ascii="Century Gothic" w:hAnsi="Century Gothic"/>
          <w:b/>
          <w:bCs/>
          <w:sz w:val="20"/>
          <w:szCs w:val="20"/>
        </w:rPr>
      </w:pPr>
      <w:r w:rsidRPr="00D16FA4">
        <w:rPr>
          <w:rFonts w:ascii="Century Gothic" w:hAnsi="Century Gothic"/>
          <w:b/>
          <w:bCs/>
          <w:sz w:val="20"/>
          <w:szCs w:val="20"/>
        </w:rPr>
        <w:t>Præsen</w:t>
      </w:r>
      <w:r w:rsidR="00D16FA4" w:rsidRPr="00D16FA4">
        <w:rPr>
          <w:rFonts w:ascii="Century Gothic" w:hAnsi="Century Gothic"/>
          <w:b/>
          <w:bCs/>
          <w:sz w:val="20"/>
          <w:szCs w:val="20"/>
        </w:rPr>
        <w:t>tation af regnskabstal</w:t>
      </w:r>
    </w:p>
    <w:p w14:paraId="7A7E370C" w14:textId="33253390" w:rsidR="00D16FA4" w:rsidRDefault="00903CBA" w:rsidP="00D16FA4">
      <w:pPr>
        <w:tabs>
          <w:tab w:val="left" w:pos="4536"/>
          <w:tab w:val="right" w:leader="dot" w:pos="9356"/>
        </w:tabs>
        <w:spacing w:after="0" w:line="360" w:lineRule="auto"/>
        <w:rPr>
          <w:rFonts w:ascii="Century Gothic" w:hAnsi="Century Gothic"/>
          <w:sz w:val="18"/>
          <w:szCs w:val="18"/>
        </w:rPr>
      </w:pPr>
      <w:r>
        <w:rPr>
          <w:rFonts w:ascii="Century Gothic" w:hAnsi="Century Gothic"/>
          <w:sz w:val="18"/>
          <w:szCs w:val="18"/>
        </w:rPr>
        <w:t>Sumtotaler i regnskabet er udregnet på baggrund af de faktiske ta</w:t>
      </w:r>
      <w:r w:rsidR="00FC3465">
        <w:rPr>
          <w:rFonts w:ascii="Century Gothic" w:hAnsi="Century Gothic"/>
          <w:sz w:val="18"/>
          <w:szCs w:val="18"/>
        </w:rPr>
        <w:t>l</w:t>
      </w:r>
      <w:r>
        <w:rPr>
          <w:rFonts w:ascii="Century Gothic" w:hAnsi="Century Gothic"/>
          <w:sz w:val="18"/>
          <w:szCs w:val="18"/>
        </w:rPr>
        <w:t xml:space="preserve">. En efterregning af sumtotalerne vil i visse tilfælde give en afrundingsdifference, som er udtryk for, at de bagvedliggende decimaler ikke fremgår for regnskabslæseren. </w:t>
      </w:r>
    </w:p>
    <w:p w14:paraId="79850A13" w14:textId="7C1FF98F" w:rsidR="005475EB" w:rsidRDefault="005475EB">
      <w:pPr>
        <w:rPr>
          <w:rFonts w:ascii="Century Gothic" w:hAnsi="Century Gothic"/>
          <w:sz w:val="18"/>
          <w:szCs w:val="18"/>
        </w:rPr>
      </w:pPr>
      <w:r>
        <w:rPr>
          <w:rFonts w:ascii="Century Gothic" w:hAnsi="Century Gothic"/>
          <w:sz w:val="18"/>
          <w:szCs w:val="18"/>
        </w:rPr>
        <w:br w:type="page"/>
      </w:r>
    </w:p>
    <w:p w14:paraId="71B5E925" w14:textId="743500D5" w:rsidR="00BD35F3" w:rsidRDefault="005475EB" w:rsidP="00D16FA4">
      <w:pPr>
        <w:tabs>
          <w:tab w:val="left" w:pos="4536"/>
          <w:tab w:val="right" w:leader="dot" w:pos="9356"/>
        </w:tabs>
        <w:spacing w:after="0" w:line="360" w:lineRule="auto"/>
        <w:rPr>
          <w:rFonts w:ascii="Century Gothic" w:hAnsi="Century Gothic"/>
          <w:b/>
          <w:bCs/>
          <w:sz w:val="24"/>
          <w:szCs w:val="24"/>
        </w:rPr>
      </w:pPr>
      <w:r w:rsidRPr="005475EB">
        <w:rPr>
          <w:rFonts w:ascii="Century Gothic" w:hAnsi="Century Gothic"/>
          <w:b/>
          <w:bCs/>
          <w:sz w:val="24"/>
          <w:szCs w:val="24"/>
        </w:rPr>
        <w:lastRenderedPageBreak/>
        <w:t>Resultatopgørelse</w:t>
      </w:r>
    </w:p>
    <w:p w14:paraId="306DDC5F" w14:textId="1CCB4575" w:rsidR="005475EB" w:rsidRDefault="005475EB" w:rsidP="00D16FA4">
      <w:pPr>
        <w:tabs>
          <w:tab w:val="left" w:pos="4536"/>
          <w:tab w:val="right" w:leader="dot" w:pos="9356"/>
        </w:tabs>
        <w:spacing w:after="0" w:line="360" w:lineRule="auto"/>
        <w:rPr>
          <w:rFonts w:ascii="Century Gothic" w:hAnsi="Century Gothic"/>
          <w:b/>
          <w:bCs/>
          <w:sz w:val="24"/>
          <w:szCs w:val="24"/>
        </w:rPr>
      </w:pPr>
    </w:p>
    <w:p w14:paraId="3D345E10" w14:textId="4770B4C8" w:rsidR="00BD5456" w:rsidRDefault="003F2E3F" w:rsidP="00F946D0">
      <w:pPr>
        <w:tabs>
          <w:tab w:val="right" w:pos="6521"/>
          <w:tab w:val="right" w:pos="7938"/>
          <w:tab w:val="right" w:pos="9356"/>
        </w:tabs>
        <w:spacing w:after="0" w:line="240" w:lineRule="auto"/>
        <w:rPr>
          <w:rFonts w:ascii="Century Gothic" w:hAnsi="Century Gothic"/>
          <w:b/>
          <w:bCs/>
          <w:sz w:val="18"/>
          <w:szCs w:val="18"/>
        </w:rPr>
      </w:pPr>
      <w:r>
        <w:rPr>
          <w:rFonts w:ascii="Century Gothic" w:hAnsi="Century Gothic"/>
          <w:b/>
          <w:bCs/>
          <w:sz w:val="20"/>
          <w:szCs w:val="20"/>
        </w:rPr>
        <w:tab/>
      </w:r>
      <w:r w:rsidRPr="00D036CF">
        <w:rPr>
          <w:rFonts w:ascii="Century Gothic" w:hAnsi="Century Gothic"/>
          <w:b/>
          <w:bCs/>
          <w:sz w:val="18"/>
          <w:szCs w:val="18"/>
        </w:rPr>
        <w:t>Noter</w:t>
      </w:r>
      <w:r w:rsidRPr="00D036CF">
        <w:rPr>
          <w:rFonts w:ascii="Century Gothic" w:hAnsi="Century Gothic"/>
          <w:b/>
          <w:bCs/>
          <w:sz w:val="18"/>
          <w:szCs w:val="18"/>
        </w:rPr>
        <w:tab/>
        <w:t>202</w:t>
      </w:r>
      <w:r w:rsidR="00A319B1">
        <w:rPr>
          <w:rFonts w:ascii="Century Gothic" w:hAnsi="Century Gothic"/>
          <w:b/>
          <w:bCs/>
          <w:sz w:val="18"/>
          <w:szCs w:val="18"/>
        </w:rPr>
        <w:t>3</w:t>
      </w:r>
      <w:r w:rsidR="00870868" w:rsidRPr="00D036CF">
        <w:rPr>
          <w:rFonts w:ascii="Century Gothic" w:hAnsi="Century Gothic"/>
          <w:b/>
          <w:bCs/>
          <w:sz w:val="18"/>
          <w:szCs w:val="18"/>
        </w:rPr>
        <w:tab/>
      </w:r>
      <w:r w:rsidRPr="00D036CF">
        <w:rPr>
          <w:rFonts w:ascii="Century Gothic" w:hAnsi="Century Gothic"/>
          <w:b/>
          <w:bCs/>
          <w:sz w:val="18"/>
          <w:szCs w:val="18"/>
        </w:rPr>
        <w:t>20</w:t>
      </w:r>
      <w:r w:rsidR="001D47A6">
        <w:rPr>
          <w:rFonts w:ascii="Century Gothic" w:hAnsi="Century Gothic"/>
          <w:b/>
          <w:bCs/>
          <w:sz w:val="18"/>
          <w:szCs w:val="18"/>
        </w:rPr>
        <w:t>2</w:t>
      </w:r>
      <w:r w:rsidR="00A319B1">
        <w:rPr>
          <w:rFonts w:ascii="Century Gothic" w:hAnsi="Century Gothic"/>
          <w:b/>
          <w:bCs/>
          <w:sz w:val="18"/>
          <w:szCs w:val="18"/>
        </w:rPr>
        <w:t>2</w:t>
      </w:r>
    </w:p>
    <w:p w14:paraId="16307A6E" w14:textId="000681CC" w:rsidR="00542425" w:rsidRDefault="00542425" w:rsidP="00D036CF">
      <w:pPr>
        <w:tabs>
          <w:tab w:val="right" w:pos="6521"/>
          <w:tab w:val="right" w:pos="7938"/>
          <w:tab w:val="right" w:pos="9356"/>
        </w:tabs>
        <w:spacing w:after="0" w:line="360" w:lineRule="auto"/>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_____</w:t>
      </w:r>
      <w:r w:rsidR="008C5E25">
        <w:rPr>
          <w:rFonts w:ascii="Century Gothic" w:hAnsi="Century Gothic"/>
          <w:b/>
          <w:bCs/>
          <w:sz w:val="18"/>
          <w:szCs w:val="18"/>
        </w:rPr>
        <w:t>__</w:t>
      </w:r>
      <w:r>
        <w:rPr>
          <w:rFonts w:ascii="Century Gothic" w:hAnsi="Century Gothic"/>
          <w:b/>
          <w:bCs/>
          <w:sz w:val="18"/>
          <w:szCs w:val="18"/>
        </w:rPr>
        <w:t>___</w:t>
      </w:r>
      <w:r w:rsidR="00F946D0">
        <w:rPr>
          <w:rFonts w:ascii="Century Gothic" w:hAnsi="Century Gothic"/>
          <w:b/>
          <w:bCs/>
          <w:sz w:val="18"/>
          <w:szCs w:val="18"/>
        </w:rPr>
        <w:tab/>
        <w:t>________________</w:t>
      </w:r>
    </w:p>
    <w:p w14:paraId="4156FC19" w14:textId="77777777" w:rsidR="007C3E4D" w:rsidRPr="00D036CF" w:rsidRDefault="007C3E4D" w:rsidP="00D036CF">
      <w:pPr>
        <w:tabs>
          <w:tab w:val="right" w:pos="6521"/>
          <w:tab w:val="right" w:pos="7938"/>
          <w:tab w:val="right" w:pos="9356"/>
        </w:tabs>
        <w:spacing w:after="0" w:line="360" w:lineRule="auto"/>
        <w:rPr>
          <w:rFonts w:ascii="Century Gothic" w:hAnsi="Century Gothic"/>
          <w:b/>
          <w:bCs/>
          <w:sz w:val="18"/>
          <w:szCs w:val="18"/>
        </w:rPr>
      </w:pPr>
    </w:p>
    <w:p w14:paraId="3E648E0F" w14:textId="32A89905" w:rsidR="005475EB" w:rsidRDefault="00116B3F" w:rsidP="00CB3AEA">
      <w:pPr>
        <w:tabs>
          <w:tab w:val="right" w:pos="6521"/>
          <w:tab w:val="right" w:pos="7938"/>
          <w:tab w:val="right" w:leader="dot" w:pos="9356"/>
        </w:tabs>
        <w:spacing w:after="0" w:line="360" w:lineRule="auto"/>
        <w:rPr>
          <w:rFonts w:ascii="Century Gothic" w:hAnsi="Century Gothic"/>
          <w:b/>
          <w:bCs/>
          <w:sz w:val="20"/>
          <w:szCs w:val="20"/>
        </w:rPr>
      </w:pPr>
      <w:r w:rsidRPr="00116B3F">
        <w:rPr>
          <w:rFonts w:ascii="Century Gothic" w:hAnsi="Century Gothic"/>
          <w:b/>
          <w:bCs/>
          <w:sz w:val="20"/>
          <w:szCs w:val="20"/>
        </w:rPr>
        <w:t>Nationaløkonomisk Tidsskrift</w:t>
      </w:r>
    </w:p>
    <w:p w14:paraId="30EE789B" w14:textId="50E6DA20" w:rsidR="0081739E" w:rsidRDefault="0081739E" w:rsidP="00245A8D">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Abonnement og løssalg</w:t>
      </w:r>
      <w:r>
        <w:rPr>
          <w:rFonts w:ascii="Century Gothic" w:hAnsi="Century Gothic"/>
          <w:sz w:val="18"/>
          <w:szCs w:val="18"/>
        </w:rPr>
        <w:tab/>
      </w:r>
      <w:r w:rsidR="00245A8D">
        <w:rPr>
          <w:rFonts w:ascii="Century Gothic" w:hAnsi="Century Gothic"/>
          <w:sz w:val="18"/>
          <w:szCs w:val="18"/>
        </w:rPr>
        <w:tab/>
      </w:r>
      <w:r w:rsidR="009C6842">
        <w:rPr>
          <w:rFonts w:ascii="Century Gothic" w:hAnsi="Century Gothic"/>
          <w:sz w:val="18"/>
          <w:szCs w:val="18"/>
        </w:rPr>
        <w:t>400</w:t>
      </w:r>
      <w:r w:rsidR="00D00D3E">
        <w:rPr>
          <w:rFonts w:ascii="Century Gothic" w:hAnsi="Century Gothic"/>
          <w:sz w:val="18"/>
          <w:szCs w:val="18"/>
        </w:rPr>
        <w:tab/>
      </w:r>
      <w:r w:rsidR="00B17340">
        <w:rPr>
          <w:rFonts w:ascii="Century Gothic" w:hAnsi="Century Gothic"/>
          <w:sz w:val="18"/>
          <w:szCs w:val="18"/>
        </w:rPr>
        <w:t>1.392</w:t>
      </w:r>
    </w:p>
    <w:p w14:paraId="7CD2B5F5" w14:textId="7EE137F2" w:rsidR="001418A0" w:rsidRDefault="001418A0" w:rsidP="00245A8D">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Gaver og tilskud</w:t>
      </w:r>
      <w:r>
        <w:rPr>
          <w:rFonts w:ascii="Century Gothic" w:hAnsi="Century Gothic"/>
          <w:sz w:val="18"/>
          <w:szCs w:val="18"/>
        </w:rPr>
        <w:tab/>
      </w:r>
      <w:r w:rsidR="007C3E4D">
        <w:rPr>
          <w:rFonts w:ascii="Century Gothic" w:hAnsi="Century Gothic"/>
          <w:sz w:val="18"/>
          <w:szCs w:val="18"/>
        </w:rPr>
        <w:t>1</w:t>
      </w:r>
      <w:r>
        <w:rPr>
          <w:rFonts w:ascii="Century Gothic" w:hAnsi="Century Gothic"/>
          <w:sz w:val="18"/>
          <w:szCs w:val="18"/>
        </w:rPr>
        <w:tab/>
      </w:r>
      <w:r w:rsidR="009C6842">
        <w:rPr>
          <w:rFonts w:ascii="Century Gothic" w:hAnsi="Century Gothic"/>
          <w:sz w:val="18"/>
          <w:szCs w:val="18"/>
        </w:rPr>
        <w:t>53.916</w:t>
      </w:r>
      <w:r w:rsidR="001D1D9C">
        <w:rPr>
          <w:rFonts w:ascii="Century Gothic" w:hAnsi="Century Gothic"/>
          <w:sz w:val="18"/>
          <w:szCs w:val="18"/>
        </w:rPr>
        <w:tab/>
      </w:r>
      <w:r w:rsidR="00B17340">
        <w:rPr>
          <w:rFonts w:ascii="Century Gothic" w:hAnsi="Century Gothic"/>
          <w:sz w:val="18"/>
          <w:szCs w:val="18"/>
        </w:rPr>
        <w:t>4</w:t>
      </w:r>
      <w:r w:rsidR="001610DF">
        <w:rPr>
          <w:rFonts w:ascii="Century Gothic" w:hAnsi="Century Gothic"/>
          <w:sz w:val="18"/>
          <w:szCs w:val="18"/>
        </w:rPr>
        <w:t>0.000</w:t>
      </w:r>
    </w:p>
    <w:p w14:paraId="12A51315" w14:textId="212C4440" w:rsidR="001418A0" w:rsidRDefault="001418A0" w:rsidP="00782CA9">
      <w:pPr>
        <w:tabs>
          <w:tab w:val="right" w:pos="6521"/>
          <w:tab w:val="right" w:pos="7938"/>
          <w:tab w:val="right" w:pos="9356"/>
        </w:tabs>
        <w:spacing w:after="0" w:line="360" w:lineRule="auto"/>
        <w:rPr>
          <w:rFonts w:ascii="Century Gothic" w:hAnsi="Century Gothic"/>
          <w:sz w:val="18"/>
          <w:szCs w:val="18"/>
          <w:u w:val="single"/>
        </w:rPr>
      </w:pPr>
      <w:r>
        <w:rPr>
          <w:rFonts w:ascii="Century Gothic" w:hAnsi="Century Gothic"/>
          <w:sz w:val="18"/>
          <w:szCs w:val="18"/>
        </w:rPr>
        <w:t>Andre indtægter</w:t>
      </w:r>
      <w:r>
        <w:rPr>
          <w:rFonts w:ascii="Century Gothic" w:hAnsi="Century Gothic"/>
          <w:sz w:val="18"/>
          <w:szCs w:val="18"/>
        </w:rPr>
        <w:tab/>
      </w:r>
      <w:r>
        <w:rPr>
          <w:rFonts w:ascii="Century Gothic" w:hAnsi="Century Gothic"/>
          <w:sz w:val="18"/>
          <w:szCs w:val="18"/>
        </w:rPr>
        <w:tab/>
      </w:r>
      <w:r w:rsidR="005F1BCE" w:rsidRPr="005F1BCE">
        <w:rPr>
          <w:rFonts w:ascii="Century Gothic" w:hAnsi="Century Gothic"/>
          <w:sz w:val="18"/>
          <w:szCs w:val="18"/>
          <w:u w:val="single"/>
        </w:rPr>
        <w:t xml:space="preserve">     </w:t>
      </w:r>
      <w:r w:rsidR="00B3071B">
        <w:rPr>
          <w:rFonts w:ascii="Century Gothic" w:hAnsi="Century Gothic"/>
          <w:sz w:val="18"/>
          <w:szCs w:val="18"/>
          <w:u w:val="single"/>
        </w:rPr>
        <w:t xml:space="preserve">  </w:t>
      </w:r>
      <w:r w:rsidR="005F1BCE" w:rsidRPr="005F1BCE">
        <w:rPr>
          <w:rFonts w:ascii="Century Gothic" w:hAnsi="Century Gothic"/>
          <w:sz w:val="18"/>
          <w:szCs w:val="18"/>
          <w:u w:val="single"/>
        </w:rPr>
        <w:t xml:space="preserve">     </w:t>
      </w:r>
      <w:r w:rsidR="009C6842">
        <w:rPr>
          <w:rFonts w:ascii="Century Gothic" w:hAnsi="Century Gothic"/>
          <w:sz w:val="18"/>
          <w:szCs w:val="18"/>
          <w:u w:val="single"/>
        </w:rPr>
        <w:t>2</w:t>
      </w:r>
      <w:r w:rsidR="005F1BCE" w:rsidRPr="005F1BCE">
        <w:rPr>
          <w:rFonts w:ascii="Century Gothic" w:hAnsi="Century Gothic"/>
          <w:sz w:val="18"/>
          <w:szCs w:val="18"/>
          <w:u w:val="single"/>
        </w:rPr>
        <w:t>0</w:t>
      </w:r>
      <w:r w:rsidR="001D1D9C">
        <w:rPr>
          <w:rFonts w:ascii="Century Gothic" w:hAnsi="Century Gothic"/>
          <w:sz w:val="18"/>
          <w:szCs w:val="18"/>
        </w:rPr>
        <w:tab/>
      </w:r>
      <w:r w:rsidR="001610DF" w:rsidRPr="001610DF">
        <w:rPr>
          <w:rFonts w:ascii="Century Gothic" w:hAnsi="Century Gothic"/>
          <w:sz w:val="18"/>
          <w:szCs w:val="18"/>
          <w:u w:val="single"/>
        </w:rPr>
        <w:t xml:space="preserve">  </w:t>
      </w:r>
      <w:r w:rsidR="00990A8D">
        <w:rPr>
          <w:rFonts w:ascii="Century Gothic" w:hAnsi="Century Gothic"/>
          <w:sz w:val="18"/>
          <w:szCs w:val="18"/>
          <w:u w:val="single"/>
        </w:rPr>
        <w:t xml:space="preserve"> </w:t>
      </w:r>
      <w:r w:rsidR="001610DF" w:rsidRPr="001610DF">
        <w:rPr>
          <w:rFonts w:ascii="Century Gothic" w:hAnsi="Century Gothic"/>
          <w:sz w:val="18"/>
          <w:szCs w:val="18"/>
          <w:u w:val="single"/>
        </w:rPr>
        <w:t xml:space="preserve"> </w:t>
      </w:r>
      <w:r w:rsidR="00B3071B">
        <w:rPr>
          <w:rFonts w:ascii="Century Gothic" w:hAnsi="Century Gothic"/>
          <w:sz w:val="18"/>
          <w:szCs w:val="18"/>
          <w:u w:val="single"/>
        </w:rPr>
        <w:t xml:space="preserve"> </w:t>
      </w:r>
      <w:r w:rsidR="001610DF">
        <w:rPr>
          <w:rFonts w:ascii="Century Gothic" w:hAnsi="Century Gothic"/>
          <w:sz w:val="18"/>
          <w:szCs w:val="18"/>
          <w:u w:val="single"/>
        </w:rPr>
        <w:t xml:space="preserve">        </w:t>
      </w:r>
      <w:r w:rsidR="001610DF" w:rsidRPr="001610DF">
        <w:rPr>
          <w:rFonts w:ascii="Century Gothic" w:hAnsi="Century Gothic"/>
          <w:sz w:val="18"/>
          <w:szCs w:val="18"/>
          <w:u w:val="single"/>
        </w:rPr>
        <w:t>0</w:t>
      </w:r>
    </w:p>
    <w:p w14:paraId="584D0614" w14:textId="2A47C22E" w:rsidR="00736BEE" w:rsidRDefault="00736BEE" w:rsidP="00782CA9">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sidR="009C6842">
        <w:rPr>
          <w:rFonts w:ascii="Century Gothic" w:hAnsi="Century Gothic"/>
          <w:sz w:val="18"/>
          <w:szCs w:val="18"/>
        </w:rPr>
        <w:t>54.336</w:t>
      </w:r>
      <w:r w:rsidR="001D1D9C">
        <w:rPr>
          <w:rFonts w:ascii="Century Gothic" w:hAnsi="Century Gothic"/>
          <w:sz w:val="18"/>
          <w:szCs w:val="18"/>
        </w:rPr>
        <w:tab/>
      </w:r>
      <w:r w:rsidR="00B17340">
        <w:rPr>
          <w:rFonts w:ascii="Century Gothic" w:hAnsi="Century Gothic"/>
          <w:sz w:val="18"/>
          <w:szCs w:val="18"/>
        </w:rPr>
        <w:t>41.392</w:t>
      </w:r>
    </w:p>
    <w:p w14:paraId="014BDC19" w14:textId="78B03B77" w:rsidR="000E5AFE" w:rsidRDefault="000E5AFE" w:rsidP="00782CA9">
      <w:pPr>
        <w:tabs>
          <w:tab w:val="right" w:pos="6521"/>
          <w:tab w:val="right" w:pos="7938"/>
          <w:tab w:val="right" w:pos="9356"/>
        </w:tabs>
        <w:spacing w:after="0" w:line="360" w:lineRule="auto"/>
        <w:rPr>
          <w:rFonts w:ascii="Century Gothic" w:hAnsi="Century Gothic"/>
          <w:sz w:val="18"/>
          <w:szCs w:val="18"/>
          <w:u w:val="single"/>
        </w:rPr>
      </w:pPr>
      <w:r>
        <w:rPr>
          <w:rFonts w:ascii="Century Gothic" w:hAnsi="Century Gothic"/>
          <w:sz w:val="18"/>
          <w:szCs w:val="18"/>
        </w:rPr>
        <w:t>Produktionsudgifter</w:t>
      </w:r>
      <w:r>
        <w:rPr>
          <w:rFonts w:ascii="Century Gothic" w:hAnsi="Century Gothic"/>
          <w:sz w:val="18"/>
          <w:szCs w:val="18"/>
        </w:rPr>
        <w:tab/>
      </w:r>
      <w:r w:rsidR="006E663F">
        <w:rPr>
          <w:rFonts w:ascii="Century Gothic" w:hAnsi="Century Gothic"/>
          <w:sz w:val="18"/>
          <w:szCs w:val="18"/>
        </w:rPr>
        <w:t>2</w:t>
      </w:r>
      <w:r>
        <w:rPr>
          <w:rFonts w:ascii="Century Gothic" w:hAnsi="Century Gothic"/>
          <w:sz w:val="18"/>
          <w:szCs w:val="18"/>
        </w:rPr>
        <w:tab/>
      </w:r>
      <w:r w:rsidR="00B3071B" w:rsidRPr="00B3071B">
        <w:rPr>
          <w:rFonts w:ascii="Century Gothic" w:hAnsi="Century Gothic"/>
          <w:sz w:val="18"/>
          <w:szCs w:val="18"/>
          <w:u w:val="single"/>
        </w:rPr>
        <w:t xml:space="preserve"> </w:t>
      </w:r>
      <w:r w:rsidR="005F1BCE" w:rsidRPr="00B3071B">
        <w:rPr>
          <w:rFonts w:ascii="Century Gothic" w:hAnsi="Century Gothic"/>
          <w:sz w:val="18"/>
          <w:szCs w:val="18"/>
          <w:u w:val="single"/>
        </w:rPr>
        <w:t>-</w:t>
      </w:r>
      <w:r w:rsidR="00783A9E">
        <w:rPr>
          <w:rFonts w:ascii="Century Gothic" w:hAnsi="Century Gothic"/>
          <w:sz w:val="18"/>
          <w:szCs w:val="18"/>
          <w:u w:val="single"/>
        </w:rPr>
        <w:t>153.750</w:t>
      </w:r>
      <w:r w:rsidR="002215AC">
        <w:rPr>
          <w:rFonts w:ascii="Century Gothic" w:hAnsi="Century Gothic"/>
          <w:sz w:val="18"/>
          <w:szCs w:val="18"/>
        </w:rPr>
        <w:tab/>
      </w:r>
      <w:r w:rsidR="00265A5E" w:rsidRPr="00265A5E">
        <w:rPr>
          <w:rFonts w:ascii="Century Gothic" w:hAnsi="Century Gothic"/>
          <w:sz w:val="18"/>
          <w:szCs w:val="18"/>
          <w:u w:val="single"/>
        </w:rPr>
        <w:t xml:space="preserve"> </w:t>
      </w:r>
      <w:r w:rsidR="00990A8D">
        <w:rPr>
          <w:rFonts w:ascii="Century Gothic" w:hAnsi="Century Gothic"/>
          <w:sz w:val="18"/>
          <w:szCs w:val="18"/>
          <w:u w:val="single"/>
        </w:rPr>
        <w:t>-</w:t>
      </w:r>
      <w:r w:rsidR="00783A9E">
        <w:rPr>
          <w:rFonts w:ascii="Century Gothic" w:hAnsi="Century Gothic"/>
          <w:sz w:val="18"/>
          <w:szCs w:val="18"/>
          <w:u w:val="single"/>
        </w:rPr>
        <w:t>238</w:t>
      </w:r>
      <w:r w:rsidR="00B17340">
        <w:rPr>
          <w:rFonts w:ascii="Century Gothic" w:hAnsi="Century Gothic"/>
          <w:sz w:val="18"/>
          <w:szCs w:val="18"/>
          <w:u w:val="single"/>
        </w:rPr>
        <w:t>.333</w:t>
      </w:r>
    </w:p>
    <w:p w14:paraId="17941430" w14:textId="3D2C855A" w:rsidR="005339F3" w:rsidRDefault="005339F3" w:rsidP="00E06F26">
      <w:pPr>
        <w:tabs>
          <w:tab w:val="right" w:pos="6521"/>
          <w:tab w:val="right" w:pos="7938"/>
          <w:tab w:val="right" w:pos="9356"/>
        </w:tabs>
        <w:spacing w:after="0" w:line="480" w:lineRule="auto"/>
        <w:rPr>
          <w:rFonts w:ascii="Century Gothic" w:hAnsi="Century Gothic"/>
          <w:sz w:val="18"/>
          <w:szCs w:val="18"/>
        </w:rPr>
      </w:pPr>
      <w:r w:rsidRPr="005339F3">
        <w:rPr>
          <w:rFonts w:ascii="Century Gothic" w:hAnsi="Century Gothic"/>
          <w:b/>
          <w:bCs/>
          <w:sz w:val="18"/>
          <w:szCs w:val="18"/>
        </w:rPr>
        <w:t>Resultat af tidsskrift</w:t>
      </w:r>
      <w:r w:rsidR="006E663F" w:rsidRPr="00272A9C">
        <w:rPr>
          <w:rFonts w:ascii="Century Gothic" w:hAnsi="Century Gothic"/>
          <w:sz w:val="18"/>
          <w:szCs w:val="18"/>
        </w:rPr>
        <w:tab/>
      </w:r>
      <w:r w:rsidR="006E663F" w:rsidRPr="00272A9C">
        <w:rPr>
          <w:rFonts w:ascii="Century Gothic" w:hAnsi="Century Gothic"/>
          <w:sz w:val="18"/>
          <w:szCs w:val="18"/>
        </w:rPr>
        <w:tab/>
      </w:r>
      <w:r w:rsidR="00B3071B">
        <w:rPr>
          <w:rFonts w:ascii="Century Gothic" w:hAnsi="Century Gothic"/>
          <w:sz w:val="18"/>
          <w:szCs w:val="18"/>
        </w:rPr>
        <w:t>-</w:t>
      </w:r>
      <w:r w:rsidR="00783A9E">
        <w:rPr>
          <w:rFonts w:ascii="Century Gothic" w:hAnsi="Century Gothic"/>
          <w:sz w:val="18"/>
          <w:szCs w:val="18"/>
        </w:rPr>
        <w:t>99.414</w:t>
      </w:r>
      <w:r w:rsidR="001D1D9C">
        <w:rPr>
          <w:rFonts w:ascii="Century Gothic" w:hAnsi="Century Gothic"/>
          <w:sz w:val="18"/>
          <w:szCs w:val="18"/>
        </w:rPr>
        <w:tab/>
      </w:r>
      <w:r w:rsidR="00990A8D">
        <w:rPr>
          <w:rFonts w:ascii="Century Gothic" w:hAnsi="Century Gothic"/>
          <w:sz w:val="18"/>
          <w:szCs w:val="18"/>
        </w:rPr>
        <w:t>-1</w:t>
      </w:r>
      <w:r w:rsidR="00783A9E">
        <w:rPr>
          <w:rFonts w:ascii="Century Gothic" w:hAnsi="Century Gothic"/>
          <w:sz w:val="18"/>
          <w:szCs w:val="18"/>
        </w:rPr>
        <w:t>96</w:t>
      </w:r>
      <w:r w:rsidR="00990A8D">
        <w:rPr>
          <w:rFonts w:ascii="Century Gothic" w:hAnsi="Century Gothic"/>
          <w:sz w:val="18"/>
          <w:szCs w:val="18"/>
        </w:rPr>
        <w:t>.941</w:t>
      </w:r>
    </w:p>
    <w:p w14:paraId="70FBA0FD" w14:textId="23B379E9" w:rsidR="00272A9C" w:rsidRDefault="00272A9C" w:rsidP="00CB3AEA">
      <w:pPr>
        <w:tabs>
          <w:tab w:val="right" w:pos="6521"/>
          <w:tab w:val="right" w:pos="7938"/>
          <w:tab w:val="right" w:pos="9356"/>
        </w:tabs>
        <w:spacing w:after="0" w:line="360" w:lineRule="auto"/>
        <w:rPr>
          <w:rFonts w:ascii="Century Gothic" w:hAnsi="Century Gothic"/>
          <w:b/>
          <w:bCs/>
          <w:sz w:val="20"/>
          <w:szCs w:val="20"/>
        </w:rPr>
      </w:pPr>
      <w:r w:rsidRPr="00272A9C">
        <w:rPr>
          <w:rFonts w:ascii="Century Gothic" w:hAnsi="Century Gothic"/>
          <w:b/>
          <w:bCs/>
          <w:sz w:val="20"/>
          <w:szCs w:val="20"/>
        </w:rPr>
        <w:t>Nationaløkonomisk Forening</w:t>
      </w:r>
    </w:p>
    <w:p w14:paraId="3758AB19" w14:textId="3F27FF75" w:rsidR="00A1788A" w:rsidRDefault="00A1788A" w:rsidP="00274F37">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Kontingent</w:t>
      </w:r>
      <w:r>
        <w:rPr>
          <w:rFonts w:ascii="Century Gothic" w:hAnsi="Century Gothic"/>
          <w:sz w:val="18"/>
          <w:szCs w:val="18"/>
        </w:rPr>
        <w:tab/>
      </w:r>
      <w:r>
        <w:rPr>
          <w:rFonts w:ascii="Century Gothic" w:hAnsi="Century Gothic"/>
          <w:sz w:val="18"/>
          <w:szCs w:val="18"/>
        </w:rPr>
        <w:tab/>
      </w:r>
      <w:r w:rsidR="006C47FC">
        <w:rPr>
          <w:rFonts w:ascii="Century Gothic" w:hAnsi="Century Gothic"/>
          <w:sz w:val="18"/>
          <w:szCs w:val="18"/>
        </w:rPr>
        <w:t>1</w:t>
      </w:r>
      <w:r w:rsidR="00310E8C">
        <w:rPr>
          <w:rFonts w:ascii="Century Gothic" w:hAnsi="Century Gothic"/>
          <w:sz w:val="18"/>
          <w:szCs w:val="18"/>
        </w:rPr>
        <w:t>53.750</w:t>
      </w:r>
      <w:r w:rsidR="00255EC4">
        <w:rPr>
          <w:rFonts w:ascii="Century Gothic" w:hAnsi="Century Gothic"/>
          <w:sz w:val="18"/>
          <w:szCs w:val="18"/>
        </w:rPr>
        <w:tab/>
      </w:r>
      <w:r w:rsidR="00990A8D">
        <w:rPr>
          <w:rFonts w:ascii="Century Gothic" w:hAnsi="Century Gothic"/>
          <w:sz w:val="18"/>
          <w:szCs w:val="18"/>
        </w:rPr>
        <w:t>180.750</w:t>
      </w:r>
    </w:p>
    <w:p w14:paraId="0845052F" w14:textId="6C119E45" w:rsidR="00A1788A" w:rsidRDefault="00B21C4E" w:rsidP="00E06F26">
      <w:pPr>
        <w:tabs>
          <w:tab w:val="right" w:pos="6521"/>
          <w:tab w:val="right" w:pos="7938"/>
          <w:tab w:val="right" w:pos="9356"/>
        </w:tabs>
        <w:spacing w:after="0" w:line="480" w:lineRule="auto"/>
        <w:rPr>
          <w:rFonts w:ascii="Century Gothic" w:hAnsi="Century Gothic"/>
          <w:sz w:val="18"/>
          <w:szCs w:val="18"/>
          <w:u w:val="single"/>
        </w:rPr>
      </w:pPr>
      <w:r>
        <w:rPr>
          <w:rFonts w:ascii="Century Gothic" w:hAnsi="Century Gothic"/>
          <w:sz w:val="18"/>
          <w:szCs w:val="18"/>
        </w:rPr>
        <w:t>Mødeudgifter</w:t>
      </w:r>
      <w:r>
        <w:rPr>
          <w:rFonts w:ascii="Century Gothic" w:hAnsi="Century Gothic"/>
          <w:sz w:val="18"/>
          <w:szCs w:val="18"/>
        </w:rPr>
        <w:tab/>
      </w:r>
      <w:r w:rsidR="00326229">
        <w:rPr>
          <w:rFonts w:ascii="Century Gothic" w:hAnsi="Century Gothic"/>
          <w:sz w:val="18"/>
          <w:szCs w:val="18"/>
        </w:rPr>
        <w:t>3</w:t>
      </w:r>
      <w:r>
        <w:rPr>
          <w:rFonts w:ascii="Century Gothic" w:hAnsi="Century Gothic"/>
          <w:sz w:val="18"/>
          <w:szCs w:val="18"/>
        </w:rPr>
        <w:tab/>
      </w:r>
      <w:r w:rsidR="000B00E4" w:rsidRPr="000B00E4">
        <w:rPr>
          <w:rFonts w:ascii="Century Gothic" w:hAnsi="Century Gothic"/>
          <w:sz w:val="18"/>
          <w:szCs w:val="18"/>
          <w:u w:val="single"/>
        </w:rPr>
        <w:t xml:space="preserve"> </w:t>
      </w:r>
      <w:r w:rsidR="000B00E4">
        <w:rPr>
          <w:rFonts w:ascii="Century Gothic" w:hAnsi="Century Gothic"/>
          <w:sz w:val="18"/>
          <w:szCs w:val="18"/>
          <w:u w:val="single"/>
        </w:rPr>
        <w:t xml:space="preserve">  </w:t>
      </w:r>
      <w:r w:rsidR="000B00E4" w:rsidRPr="000B00E4">
        <w:rPr>
          <w:rFonts w:ascii="Century Gothic" w:hAnsi="Century Gothic"/>
          <w:sz w:val="18"/>
          <w:szCs w:val="18"/>
          <w:u w:val="single"/>
        </w:rPr>
        <w:t xml:space="preserve"> -</w:t>
      </w:r>
      <w:r w:rsidR="00310E8C">
        <w:rPr>
          <w:rFonts w:ascii="Century Gothic" w:hAnsi="Century Gothic"/>
          <w:sz w:val="18"/>
          <w:szCs w:val="18"/>
          <w:u w:val="single"/>
        </w:rPr>
        <w:t>8.078</w:t>
      </w:r>
      <w:r w:rsidR="002215AC">
        <w:rPr>
          <w:rFonts w:ascii="Century Gothic" w:hAnsi="Century Gothic"/>
          <w:sz w:val="18"/>
          <w:szCs w:val="18"/>
        </w:rPr>
        <w:tab/>
      </w:r>
      <w:r w:rsidRPr="00B21C4E">
        <w:rPr>
          <w:rFonts w:ascii="Century Gothic" w:hAnsi="Century Gothic"/>
          <w:sz w:val="18"/>
          <w:szCs w:val="18"/>
          <w:u w:val="single"/>
        </w:rPr>
        <w:t xml:space="preserve"> </w:t>
      </w:r>
      <w:r w:rsidR="00990A8D">
        <w:rPr>
          <w:rFonts w:ascii="Century Gothic" w:hAnsi="Century Gothic"/>
          <w:sz w:val="18"/>
          <w:szCs w:val="18"/>
          <w:u w:val="single"/>
        </w:rPr>
        <w:t xml:space="preserve"> </w:t>
      </w:r>
      <w:r w:rsidRPr="00B21C4E">
        <w:rPr>
          <w:rFonts w:ascii="Century Gothic" w:hAnsi="Century Gothic"/>
          <w:sz w:val="18"/>
          <w:szCs w:val="18"/>
          <w:u w:val="single"/>
        </w:rPr>
        <w:t xml:space="preserve"> </w:t>
      </w:r>
      <w:r w:rsidR="005963C8">
        <w:rPr>
          <w:rFonts w:ascii="Century Gothic" w:hAnsi="Century Gothic"/>
          <w:sz w:val="18"/>
          <w:szCs w:val="18"/>
          <w:u w:val="single"/>
        </w:rPr>
        <w:t xml:space="preserve"> </w:t>
      </w:r>
      <w:r w:rsidRPr="00B21C4E">
        <w:rPr>
          <w:rFonts w:ascii="Century Gothic" w:hAnsi="Century Gothic"/>
          <w:sz w:val="18"/>
          <w:szCs w:val="18"/>
          <w:u w:val="single"/>
        </w:rPr>
        <w:t>-</w:t>
      </w:r>
      <w:r w:rsidR="00255EC4">
        <w:rPr>
          <w:rFonts w:ascii="Century Gothic" w:hAnsi="Century Gothic"/>
          <w:sz w:val="18"/>
          <w:szCs w:val="18"/>
          <w:u w:val="single"/>
        </w:rPr>
        <w:t>7</w:t>
      </w:r>
      <w:r w:rsidRPr="00B21C4E">
        <w:rPr>
          <w:rFonts w:ascii="Century Gothic" w:hAnsi="Century Gothic"/>
          <w:sz w:val="18"/>
          <w:szCs w:val="18"/>
          <w:u w:val="single"/>
        </w:rPr>
        <w:t>.</w:t>
      </w:r>
      <w:r w:rsidR="00990A8D">
        <w:rPr>
          <w:rFonts w:ascii="Century Gothic" w:hAnsi="Century Gothic"/>
          <w:sz w:val="18"/>
          <w:szCs w:val="18"/>
          <w:u w:val="single"/>
        </w:rPr>
        <w:t>625</w:t>
      </w:r>
    </w:p>
    <w:p w14:paraId="584FB6F1" w14:textId="335584C6" w:rsidR="00274F37" w:rsidRDefault="00E5137B" w:rsidP="00E06F26">
      <w:pPr>
        <w:tabs>
          <w:tab w:val="right" w:pos="6521"/>
          <w:tab w:val="right" w:pos="7938"/>
          <w:tab w:val="right" w:pos="9356"/>
        </w:tabs>
        <w:spacing w:after="0" w:line="480" w:lineRule="auto"/>
        <w:rPr>
          <w:rFonts w:ascii="Century Gothic" w:hAnsi="Century Gothic"/>
          <w:sz w:val="18"/>
          <w:szCs w:val="18"/>
        </w:rPr>
      </w:pPr>
      <w:r w:rsidRPr="00E5137B">
        <w:rPr>
          <w:rFonts w:ascii="Century Gothic" w:hAnsi="Century Gothic"/>
          <w:b/>
          <w:bCs/>
          <w:sz w:val="18"/>
          <w:szCs w:val="18"/>
        </w:rPr>
        <w:t>Resultat af foreningsaktivitet</w:t>
      </w:r>
      <w:r>
        <w:rPr>
          <w:rFonts w:ascii="Century Gothic" w:hAnsi="Century Gothic"/>
          <w:sz w:val="18"/>
          <w:szCs w:val="18"/>
        </w:rPr>
        <w:tab/>
      </w:r>
      <w:r>
        <w:rPr>
          <w:rFonts w:ascii="Century Gothic" w:hAnsi="Century Gothic"/>
          <w:sz w:val="18"/>
          <w:szCs w:val="18"/>
        </w:rPr>
        <w:tab/>
      </w:r>
      <w:r w:rsidR="00405BE6">
        <w:rPr>
          <w:rFonts w:ascii="Century Gothic" w:hAnsi="Century Gothic"/>
          <w:sz w:val="18"/>
          <w:szCs w:val="18"/>
        </w:rPr>
        <w:t>1</w:t>
      </w:r>
      <w:r w:rsidR="00310E8C">
        <w:rPr>
          <w:rFonts w:ascii="Century Gothic" w:hAnsi="Century Gothic"/>
          <w:sz w:val="18"/>
          <w:szCs w:val="18"/>
        </w:rPr>
        <w:t>45.672</w:t>
      </w:r>
      <w:r w:rsidR="00255EC4">
        <w:rPr>
          <w:rFonts w:ascii="Century Gothic" w:hAnsi="Century Gothic"/>
          <w:sz w:val="18"/>
          <w:szCs w:val="18"/>
        </w:rPr>
        <w:tab/>
      </w:r>
      <w:r w:rsidR="008B15FC">
        <w:rPr>
          <w:rFonts w:ascii="Century Gothic" w:hAnsi="Century Gothic"/>
          <w:sz w:val="18"/>
          <w:szCs w:val="18"/>
        </w:rPr>
        <w:t>1</w:t>
      </w:r>
      <w:r w:rsidR="00990A8D">
        <w:rPr>
          <w:rFonts w:ascii="Century Gothic" w:hAnsi="Century Gothic"/>
          <w:sz w:val="18"/>
          <w:szCs w:val="18"/>
        </w:rPr>
        <w:t>73.125</w:t>
      </w:r>
    </w:p>
    <w:p w14:paraId="23DA7501" w14:textId="637DE1D5" w:rsidR="00AA6E87" w:rsidRDefault="00AA6E87" w:rsidP="00CB3AEA">
      <w:pPr>
        <w:tabs>
          <w:tab w:val="right" w:pos="6521"/>
          <w:tab w:val="right" w:pos="7938"/>
          <w:tab w:val="right" w:pos="9356"/>
        </w:tabs>
        <w:spacing w:after="0" w:line="360" w:lineRule="auto"/>
        <w:rPr>
          <w:rFonts w:ascii="Century Gothic" w:hAnsi="Century Gothic"/>
          <w:b/>
          <w:bCs/>
          <w:sz w:val="20"/>
          <w:szCs w:val="20"/>
        </w:rPr>
      </w:pPr>
      <w:r w:rsidRPr="00AA6E87">
        <w:rPr>
          <w:rFonts w:ascii="Century Gothic" w:hAnsi="Century Gothic"/>
          <w:b/>
          <w:bCs/>
          <w:sz w:val="20"/>
          <w:szCs w:val="20"/>
        </w:rPr>
        <w:t>Administration</w:t>
      </w:r>
    </w:p>
    <w:p w14:paraId="6F4D8F67" w14:textId="642B6588" w:rsidR="00AA6E87" w:rsidRPr="00F92FE8" w:rsidRDefault="00610F7B" w:rsidP="00DF7ED3">
      <w:pPr>
        <w:tabs>
          <w:tab w:val="right" w:pos="6521"/>
          <w:tab w:val="right" w:pos="7938"/>
          <w:tab w:val="right" w:pos="9356"/>
        </w:tabs>
        <w:spacing w:after="0" w:line="360" w:lineRule="auto"/>
        <w:rPr>
          <w:rFonts w:ascii="Century Gothic" w:hAnsi="Century Gothic"/>
          <w:sz w:val="18"/>
          <w:szCs w:val="18"/>
        </w:rPr>
      </w:pPr>
      <w:r w:rsidRPr="00F92FE8">
        <w:rPr>
          <w:rFonts w:ascii="Century Gothic" w:hAnsi="Century Gothic"/>
          <w:sz w:val="18"/>
          <w:szCs w:val="18"/>
        </w:rPr>
        <w:t>Administrationsudgifter</w:t>
      </w:r>
      <w:r>
        <w:tab/>
      </w:r>
      <w:r w:rsidR="00326229" w:rsidRPr="00F92FE8">
        <w:rPr>
          <w:rFonts w:ascii="Century Gothic" w:hAnsi="Century Gothic"/>
          <w:sz w:val="18"/>
          <w:szCs w:val="18"/>
        </w:rPr>
        <w:t>4</w:t>
      </w:r>
      <w:r w:rsidRPr="00405BE6">
        <w:rPr>
          <w:b/>
          <w:bCs/>
        </w:rPr>
        <w:tab/>
      </w:r>
      <w:r w:rsidR="00405BE6" w:rsidRPr="00701C45">
        <w:rPr>
          <w:rFonts w:ascii="Century Gothic" w:hAnsi="Century Gothic"/>
          <w:sz w:val="18"/>
          <w:szCs w:val="18"/>
        </w:rPr>
        <w:t>-</w:t>
      </w:r>
      <w:r w:rsidR="00F34DEE">
        <w:rPr>
          <w:rFonts w:ascii="Century Gothic" w:hAnsi="Century Gothic"/>
          <w:sz w:val="18"/>
          <w:szCs w:val="18"/>
        </w:rPr>
        <w:t>63.181</w:t>
      </w:r>
      <w:r w:rsidR="00255EC4">
        <w:tab/>
      </w:r>
      <w:r w:rsidR="00B131D9">
        <w:rPr>
          <w:rFonts w:ascii="Century Gothic" w:hAnsi="Century Gothic"/>
          <w:sz w:val="18"/>
          <w:szCs w:val="18"/>
        </w:rPr>
        <w:t>-</w:t>
      </w:r>
      <w:r w:rsidR="00990A8D">
        <w:rPr>
          <w:rFonts w:ascii="Century Gothic" w:hAnsi="Century Gothic"/>
          <w:sz w:val="18"/>
          <w:szCs w:val="18"/>
        </w:rPr>
        <w:t>41.826</w:t>
      </w:r>
    </w:p>
    <w:p w14:paraId="7D531336" w14:textId="1EA289D3" w:rsidR="00512316" w:rsidRPr="00F92FE8" w:rsidRDefault="00C3113B" w:rsidP="00CC4821">
      <w:pPr>
        <w:tabs>
          <w:tab w:val="right" w:pos="6521"/>
          <w:tab w:val="right" w:pos="7938"/>
          <w:tab w:val="right" w:pos="9356"/>
        </w:tabs>
        <w:spacing w:after="0" w:line="480" w:lineRule="auto"/>
        <w:rPr>
          <w:rFonts w:ascii="Century Gothic" w:hAnsi="Century Gothic"/>
          <w:sz w:val="18"/>
          <w:szCs w:val="18"/>
          <w:u w:val="single"/>
        </w:rPr>
      </w:pPr>
      <w:r>
        <w:rPr>
          <w:rFonts w:ascii="Century Gothic" w:hAnsi="Century Gothic"/>
          <w:sz w:val="18"/>
          <w:szCs w:val="18"/>
        </w:rPr>
        <w:t>Renteudgifter</w:t>
      </w:r>
      <w:r w:rsidR="00DF7ED3" w:rsidRPr="00701C45">
        <w:rPr>
          <w:rFonts w:ascii="Century Gothic" w:hAnsi="Century Gothic"/>
          <w:sz w:val="18"/>
          <w:szCs w:val="18"/>
        </w:rPr>
        <w:tab/>
      </w:r>
      <w:r w:rsidR="00330AC8" w:rsidRPr="00701C45">
        <w:rPr>
          <w:rFonts w:ascii="Century Gothic" w:hAnsi="Century Gothic"/>
          <w:sz w:val="18"/>
          <w:szCs w:val="18"/>
        </w:rPr>
        <w:tab/>
      </w:r>
      <w:r w:rsidR="00520D80">
        <w:rPr>
          <w:rFonts w:ascii="Century Gothic" w:hAnsi="Century Gothic"/>
          <w:sz w:val="18"/>
          <w:szCs w:val="18"/>
          <w:u w:val="single"/>
        </w:rPr>
        <w:t xml:space="preserve">             0</w:t>
      </w:r>
      <w:r w:rsidR="00255EC4">
        <w:tab/>
      </w:r>
      <w:r w:rsidR="00B131D9" w:rsidRPr="00B131D9">
        <w:rPr>
          <w:rFonts w:ascii="Century Gothic" w:hAnsi="Century Gothic"/>
          <w:sz w:val="18"/>
          <w:szCs w:val="18"/>
          <w:u w:val="single"/>
        </w:rPr>
        <w:t xml:space="preserve"> </w:t>
      </w:r>
      <w:r w:rsidR="00990A8D">
        <w:rPr>
          <w:rFonts w:ascii="Century Gothic" w:hAnsi="Century Gothic"/>
          <w:sz w:val="18"/>
          <w:szCs w:val="18"/>
          <w:u w:val="single"/>
        </w:rPr>
        <w:t xml:space="preserve"> </w:t>
      </w:r>
      <w:r w:rsidR="00B131D9">
        <w:rPr>
          <w:rFonts w:ascii="Century Gothic" w:hAnsi="Century Gothic"/>
          <w:sz w:val="18"/>
          <w:szCs w:val="18"/>
          <w:u w:val="single"/>
        </w:rPr>
        <w:t xml:space="preserve"> </w:t>
      </w:r>
      <w:r w:rsidR="00B131D9" w:rsidRPr="00B131D9">
        <w:rPr>
          <w:rFonts w:ascii="Century Gothic" w:hAnsi="Century Gothic"/>
          <w:sz w:val="18"/>
          <w:szCs w:val="18"/>
          <w:u w:val="single"/>
        </w:rPr>
        <w:t>-</w:t>
      </w:r>
      <w:r w:rsidR="00990A8D">
        <w:rPr>
          <w:rFonts w:ascii="Century Gothic" w:hAnsi="Century Gothic"/>
          <w:sz w:val="18"/>
          <w:szCs w:val="18"/>
          <w:u w:val="single"/>
        </w:rPr>
        <w:t>11.354</w:t>
      </w:r>
    </w:p>
    <w:p w14:paraId="6EF4692E" w14:textId="6E400C47" w:rsidR="00512316" w:rsidRPr="00F92FE8" w:rsidRDefault="00512316" w:rsidP="00A53F66">
      <w:pPr>
        <w:tabs>
          <w:tab w:val="right" w:pos="6521"/>
          <w:tab w:val="right" w:pos="7938"/>
          <w:tab w:val="right" w:pos="9356"/>
        </w:tabs>
        <w:spacing w:after="0" w:line="480" w:lineRule="auto"/>
        <w:rPr>
          <w:rFonts w:ascii="Century Gothic" w:hAnsi="Century Gothic"/>
          <w:sz w:val="18"/>
          <w:szCs w:val="18"/>
        </w:rPr>
      </w:pPr>
      <w:r w:rsidRPr="00F92FE8">
        <w:rPr>
          <w:rFonts w:ascii="Century Gothic" w:hAnsi="Century Gothic"/>
          <w:b/>
          <w:bCs/>
          <w:sz w:val="18"/>
          <w:szCs w:val="18"/>
        </w:rPr>
        <w:t>Resultat af administration</w:t>
      </w:r>
      <w:r w:rsidRPr="00F92FE8">
        <w:rPr>
          <w:rFonts w:ascii="Century Gothic" w:hAnsi="Century Gothic"/>
          <w:sz w:val="18"/>
          <w:szCs w:val="18"/>
        </w:rPr>
        <w:tab/>
      </w:r>
      <w:r w:rsidRPr="00F92FE8">
        <w:rPr>
          <w:rFonts w:ascii="Century Gothic" w:hAnsi="Century Gothic"/>
          <w:sz w:val="18"/>
          <w:szCs w:val="18"/>
        </w:rPr>
        <w:tab/>
      </w:r>
      <w:r w:rsidR="00701C45">
        <w:rPr>
          <w:rFonts w:ascii="Century Gothic" w:hAnsi="Century Gothic"/>
          <w:sz w:val="18"/>
          <w:szCs w:val="18"/>
        </w:rPr>
        <w:t>-</w:t>
      </w:r>
      <w:r w:rsidR="00761C98">
        <w:rPr>
          <w:rFonts w:ascii="Century Gothic" w:hAnsi="Century Gothic"/>
          <w:sz w:val="18"/>
          <w:szCs w:val="18"/>
        </w:rPr>
        <w:t>63.181</w:t>
      </w:r>
      <w:r w:rsidR="00255EC4">
        <w:rPr>
          <w:rFonts w:ascii="Century Gothic" w:hAnsi="Century Gothic"/>
          <w:sz w:val="18"/>
          <w:szCs w:val="18"/>
        </w:rPr>
        <w:tab/>
      </w:r>
      <w:r w:rsidR="00B131D9">
        <w:rPr>
          <w:rFonts w:ascii="Century Gothic" w:hAnsi="Century Gothic"/>
          <w:sz w:val="18"/>
          <w:szCs w:val="18"/>
        </w:rPr>
        <w:t>-</w:t>
      </w:r>
      <w:r w:rsidR="00990A8D">
        <w:rPr>
          <w:rFonts w:ascii="Century Gothic" w:hAnsi="Century Gothic"/>
          <w:sz w:val="18"/>
          <w:szCs w:val="18"/>
        </w:rPr>
        <w:t>53.180</w:t>
      </w:r>
    </w:p>
    <w:p w14:paraId="6123E358" w14:textId="2BFC802E" w:rsidR="00F92FE8" w:rsidRPr="00147331" w:rsidRDefault="00A53F66" w:rsidP="00DF7ED3">
      <w:pPr>
        <w:tabs>
          <w:tab w:val="right" w:pos="6521"/>
          <w:tab w:val="right" w:pos="7938"/>
          <w:tab w:val="right" w:pos="9356"/>
        </w:tabs>
        <w:spacing w:after="0" w:line="360" w:lineRule="auto"/>
        <w:rPr>
          <w:rFonts w:ascii="Century Gothic" w:hAnsi="Century Gothic"/>
          <w:b/>
          <w:bCs/>
          <w:sz w:val="20"/>
          <w:szCs w:val="20"/>
        </w:rPr>
      </w:pPr>
      <w:r w:rsidRPr="00147331">
        <w:rPr>
          <w:rFonts w:ascii="Century Gothic" w:hAnsi="Century Gothic"/>
          <w:b/>
          <w:bCs/>
          <w:sz w:val="20"/>
          <w:szCs w:val="20"/>
        </w:rPr>
        <w:t>Koldingfjord-arrangement</w:t>
      </w:r>
    </w:p>
    <w:p w14:paraId="10CE3377" w14:textId="200D46B5" w:rsidR="00D22406" w:rsidRDefault="00D22406" w:rsidP="00DF7ED3">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Indtægter fra deltagere</w:t>
      </w:r>
      <w:r>
        <w:rPr>
          <w:rFonts w:ascii="Century Gothic" w:hAnsi="Century Gothic"/>
          <w:sz w:val="18"/>
          <w:szCs w:val="18"/>
        </w:rPr>
        <w:tab/>
      </w:r>
      <w:r>
        <w:rPr>
          <w:rFonts w:ascii="Century Gothic" w:hAnsi="Century Gothic"/>
          <w:sz w:val="18"/>
          <w:szCs w:val="18"/>
        </w:rPr>
        <w:tab/>
      </w:r>
      <w:r w:rsidR="009C3069">
        <w:rPr>
          <w:rFonts w:ascii="Century Gothic" w:hAnsi="Century Gothic"/>
          <w:sz w:val="18"/>
          <w:szCs w:val="18"/>
        </w:rPr>
        <w:t>0</w:t>
      </w:r>
      <w:r w:rsidR="001D47A6">
        <w:rPr>
          <w:rFonts w:ascii="Century Gothic" w:hAnsi="Century Gothic"/>
          <w:sz w:val="18"/>
          <w:szCs w:val="18"/>
        </w:rPr>
        <w:tab/>
      </w:r>
      <w:r w:rsidR="00990A8D">
        <w:rPr>
          <w:rFonts w:ascii="Century Gothic" w:hAnsi="Century Gothic"/>
          <w:sz w:val="18"/>
          <w:szCs w:val="18"/>
        </w:rPr>
        <w:t>584.800</w:t>
      </w:r>
    </w:p>
    <w:p w14:paraId="0F9000D8" w14:textId="01E5264B" w:rsidR="00D22406" w:rsidRDefault="00D22406" w:rsidP="00084D40">
      <w:pPr>
        <w:tabs>
          <w:tab w:val="right" w:pos="6521"/>
          <w:tab w:val="right" w:pos="7938"/>
          <w:tab w:val="right" w:pos="9356"/>
        </w:tabs>
        <w:spacing w:after="0" w:line="480" w:lineRule="auto"/>
        <w:rPr>
          <w:rFonts w:ascii="Century Gothic" w:hAnsi="Century Gothic"/>
          <w:sz w:val="18"/>
          <w:szCs w:val="18"/>
          <w:u w:val="single"/>
        </w:rPr>
      </w:pPr>
      <w:r>
        <w:rPr>
          <w:rFonts w:ascii="Century Gothic" w:hAnsi="Century Gothic"/>
          <w:sz w:val="18"/>
          <w:szCs w:val="18"/>
        </w:rPr>
        <w:t>Udgifter</w:t>
      </w:r>
      <w:r>
        <w:rPr>
          <w:rFonts w:ascii="Century Gothic" w:hAnsi="Century Gothic"/>
          <w:sz w:val="18"/>
          <w:szCs w:val="18"/>
        </w:rPr>
        <w:tab/>
      </w:r>
      <w:r>
        <w:rPr>
          <w:rFonts w:ascii="Century Gothic" w:hAnsi="Century Gothic"/>
          <w:sz w:val="18"/>
          <w:szCs w:val="18"/>
        </w:rPr>
        <w:tab/>
      </w:r>
      <w:r w:rsidR="00B131D9" w:rsidRPr="00B131D9">
        <w:rPr>
          <w:rFonts w:ascii="Century Gothic" w:hAnsi="Century Gothic"/>
          <w:sz w:val="18"/>
          <w:szCs w:val="18"/>
          <w:u w:val="single"/>
        </w:rPr>
        <w:t xml:space="preserve">  </w:t>
      </w:r>
      <w:r w:rsidR="00761C98">
        <w:rPr>
          <w:rFonts w:ascii="Century Gothic" w:hAnsi="Century Gothic"/>
          <w:sz w:val="18"/>
          <w:szCs w:val="18"/>
          <w:u w:val="single"/>
        </w:rPr>
        <w:t xml:space="preserve">  </w:t>
      </w:r>
      <w:r w:rsidR="00B131D9" w:rsidRPr="00B131D9">
        <w:rPr>
          <w:rFonts w:ascii="Century Gothic" w:hAnsi="Century Gothic"/>
          <w:sz w:val="18"/>
          <w:szCs w:val="18"/>
          <w:u w:val="single"/>
        </w:rPr>
        <w:t xml:space="preserve"> </w:t>
      </w:r>
      <w:r w:rsidR="00E376FB">
        <w:rPr>
          <w:rFonts w:ascii="Century Gothic" w:hAnsi="Century Gothic"/>
          <w:sz w:val="18"/>
          <w:szCs w:val="18"/>
          <w:u w:val="single"/>
        </w:rPr>
        <w:t xml:space="preserve">         </w:t>
      </w:r>
      <w:r w:rsidR="00761C98">
        <w:rPr>
          <w:rFonts w:ascii="Century Gothic" w:hAnsi="Century Gothic"/>
          <w:sz w:val="18"/>
          <w:szCs w:val="18"/>
          <w:u w:val="single"/>
        </w:rPr>
        <w:t>0</w:t>
      </w:r>
      <w:r w:rsidR="001D47A6">
        <w:rPr>
          <w:rFonts w:ascii="Century Gothic" w:hAnsi="Century Gothic"/>
          <w:sz w:val="18"/>
          <w:szCs w:val="18"/>
        </w:rPr>
        <w:tab/>
      </w:r>
      <w:r w:rsidR="00703BB2" w:rsidRPr="00703BB2">
        <w:rPr>
          <w:rFonts w:ascii="Century Gothic" w:hAnsi="Century Gothic"/>
          <w:sz w:val="18"/>
          <w:szCs w:val="18"/>
          <w:u w:val="single"/>
        </w:rPr>
        <w:t xml:space="preserve"> </w:t>
      </w:r>
      <w:r w:rsidR="00475B4C">
        <w:rPr>
          <w:rFonts w:ascii="Century Gothic" w:hAnsi="Century Gothic"/>
          <w:sz w:val="18"/>
          <w:szCs w:val="18"/>
          <w:u w:val="single"/>
        </w:rPr>
        <w:t>-</w:t>
      </w:r>
      <w:r w:rsidR="006C47FC">
        <w:rPr>
          <w:rFonts w:ascii="Century Gothic" w:hAnsi="Century Gothic"/>
          <w:sz w:val="18"/>
          <w:szCs w:val="18"/>
          <w:u w:val="single"/>
        </w:rPr>
        <w:t>6</w:t>
      </w:r>
      <w:r w:rsidR="00990A8D">
        <w:rPr>
          <w:rFonts w:ascii="Century Gothic" w:hAnsi="Century Gothic"/>
          <w:sz w:val="18"/>
          <w:szCs w:val="18"/>
          <w:u w:val="single"/>
        </w:rPr>
        <w:t>79.449</w:t>
      </w:r>
    </w:p>
    <w:p w14:paraId="07EDBEBC" w14:textId="2894F76E" w:rsidR="0029747F" w:rsidRPr="0029747F" w:rsidRDefault="0029747F" w:rsidP="0028597D">
      <w:pPr>
        <w:tabs>
          <w:tab w:val="right" w:pos="6521"/>
          <w:tab w:val="right" w:pos="7938"/>
          <w:tab w:val="right" w:pos="9356"/>
        </w:tabs>
        <w:spacing w:after="0" w:line="480" w:lineRule="auto"/>
        <w:rPr>
          <w:rFonts w:ascii="Century Gothic" w:hAnsi="Century Gothic"/>
          <w:sz w:val="18"/>
          <w:szCs w:val="18"/>
        </w:rPr>
      </w:pPr>
      <w:r w:rsidRPr="00522F1E">
        <w:rPr>
          <w:rFonts w:ascii="Century Gothic" w:hAnsi="Century Gothic"/>
          <w:b/>
          <w:bCs/>
          <w:sz w:val="18"/>
          <w:szCs w:val="18"/>
        </w:rPr>
        <w:t>Resultat af Koldingfjord-arrangement</w:t>
      </w:r>
      <w:r>
        <w:rPr>
          <w:rFonts w:ascii="Century Gothic" w:hAnsi="Century Gothic"/>
          <w:sz w:val="18"/>
          <w:szCs w:val="18"/>
        </w:rPr>
        <w:tab/>
      </w:r>
      <w:r>
        <w:rPr>
          <w:rFonts w:ascii="Century Gothic" w:hAnsi="Century Gothic"/>
          <w:sz w:val="18"/>
          <w:szCs w:val="18"/>
        </w:rPr>
        <w:tab/>
      </w:r>
      <w:r w:rsidR="005B3538" w:rsidRPr="005B3538">
        <w:rPr>
          <w:rFonts w:ascii="Century Gothic" w:hAnsi="Century Gothic"/>
          <w:sz w:val="18"/>
          <w:szCs w:val="18"/>
          <w:u w:val="single"/>
        </w:rPr>
        <w:t xml:space="preserve">    </w:t>
      </w:r>
      <w:r w:rsidR="00E376FB">
        <w:rPr>
          <w:rFonts w:ascii="Century Gothic" w:hAnsi="Century Gothic"/>
          <w:sz w:val="18"/>
          <w:szCs w:val="18"/>
          <w:u w:val="single"/>
        </w:rPr>
        <w:t xml:space="preserve">          0</w:t>
      </w:r>
      <w:r w:rsidR="001D47A6">
        <w:rPr>
          <w:rFonts w:ascii="Century Gothic" w:hAnsi="Century Gothic"/>
          <w:sz w:val="18"/>
          <w:szCs w:val="18"/>
        </w:rPr>
        <w:tab/>
      </w:r>
      <w:r w:rsidR="00440AC8" w:rsidRPr="00440AC8">
        <w:rPr>
          <w:rFonts w:ascii="Century Gothic" w:hAnsi="Century Gothic"/>
          <w:sz w:val="18"/>
          <w:szCs w:val="18"/>
          <w:u w:val="single"/>
        </w:rPr>
        <w:t xml:space="preserve"> </w:t>
      </w:r>
      <w:r w:rsidR="00990A8D">
        <w:rPr>
          <w:rFonts w:ascii="Century Gothic" w:hAnsi="Century Gothic"/>
          <w:sz w:val="18"/>
          <w:szCs w:val="18"/>
          <w:u w:val="single"/>
        </w:rPr>
        <w:t xml:space="preserve"> </w:t>
      </w:r>
      <w:r w:rsidR="00440AC8" w:rsidRPr="00440AC8">
        <w:rPr>
          <w:rFonts w:ascii="Century Gothic" w:hAnsi="Century Gothic"/>
          <w:sz w:val="18"/>
          <w:szCs w:val="18"/>
          <w:u w:val="single"/>
        </w:rPr>
        <w:t xml:space="preserve"> </w:t>
      </w:r>
      <w:r w:rsidR="0057791F">
        <w:rPr>
          <w:rFonts w:ascii="Century Gothic" w:hAnsi="Century Gothic"/>
          <w:sz w:val="18"/>
          <w:szCs w:val="18"/>
          <w:u w:val="single"/>
        </w:rPr>
        <w:t>-</w:t>
      </w:r>
      <w:r w:rsidR="005D1373">
        <w:rPr>
          <w:rFonts w:ascii="Century Gothic" w:hAnsi="Century Gothic"/>
          <w:sz w:val="18"/>
          <w:szCs w:val="18"/>
          <w:u w:val="single"/>
        </w:rPr>
        <w:t>94.649</w:t>
      </w:r>
    </w:p>
    <w:p w14:paraId="1A63E734" w14:textId="3DF85290" w:rsidR="00522F1E" w:rsidRDefault="00522F1E" w:rsidP="00DF7ED3">
      <w:pPr>
        <w:tabs>
          <w:tab w:val="right" w:pos="6521"/>
          <w:tab w:val="right" w:pos="7938"/>
          <w:tab w:val="right" w:pos="9356"/>
        </w:tabs>
        <w:spacing w:after="0" w:line="360" w:lineRule="auto"/>
        <w:rPr>
          <w:rFonts w:ascii="Century Gothic" w:hAnsi="Century Gothic"/>
          <w:sz w:val="18"/>
          <w:szCs w:val="18"/>
          <w:u w:val="single"/>
        </w:rPr>
      </w:pPr>
      <w:r w:rsidRPr="00A02BE9">
        <w:rPr>
          <w:rFonts w:ascii="Century Gothic" w:hAnsi="Century Gothic"/>
          <w:b/>
          <w:bCs/>
          <w:sz w:val="18"/>
          <w:szCs w:val="18"/>
        </w:rPr>
        <w:t>Årets resultat</w:t>
      </w:r>
      <w:r>
        <w:rPr>
          <w:rFonts w:ascii="Century Gothic" w:hAnsi="Century Gothic"/>
          <w:sz w:val="18"/>
          <w:szCs w:val="18"/>
        </w:rPr>
        <w:tab/>
      </w:r>
      <w:r>
        <w:rPr>
          <w:rFonts w:ascii="Century Gothic" w:hAnsi="Century Gothic"/>
          <w:sz w:val="18"/>
          <w:szCs w:val="18"/>
        </w:rPr>
        <w:tab/>
      </w:r>
      <w:r w:rsidR="005B3538" w:rsidRPr="002E26AE">
        <w:rPr>
          <w:rFonts w:ascii="Century Gothic" w:hAnsi="Century Gothic"/>
          <w:sz w:val="18"/>
          <w:szCs w:val="18"/>
          <w:u w:val="single"/>
        </w:rPr>
        <w:t xml:space="preserve"> </w:t>
      </w:r>
      <w:r w:rsidR="00783A9E">
        <w:rPr>
          <w:rFonts w:ascii="Century Gothic" w:hAnsi="Century Gothic"/>
          <w:sz w:val="18"/>
          <w:szCs w:val="18"/>
          <w:u w:val="single"/>
        </w:rPr>
        <w:t xml:space="preserve">  </w:t>
      </w:r>
      <w:r w:rsidR="00E376FB">
        <w:rPr>
          <w:rFonts w:ascii="Century Gothic" w:hAnsi="Century Gothic"/>
          <w:sz w:val="18"/>
          <w:szCs w:val="18"/>
          <w:u w:val="single"/>
        </w:rPr>
        <w:t xml:space="preserve"> </w:t>
      </w:r>
      <w:r w:rsidR="00104F54">
        <w:rPr>
          <w:rFonts w:ascii="Century Gothic" w:hAnsi="Century Gothic"/>
          <w:sz w:val="18"/>
          <w:szCs w:val="18"/>
          <w:u w:val="single"/>
        </w:rPr>
        <w:t>-</w:t>
      </w:r>
      <w:r w:rsidR="00783A9E">
        <w:rPr>
          <w:rFonts w:ascii="Century Gothic" w:hAnsi="Century Gothic"/>
          <w:sz w:val="18"/>
          <w:szCs w:val="18"/>
          <w:u w:val="single"/>
        </w:rPr>
        <w:t>16</w:t>
      </w:r>
      <w:r w:rsidR="00E376FB">
        <w:rPr>
          <w:rFonts w:ascii="Century Gothic" w:hAnsi="Century Gothic"/>
          <w:sz w:val="18"/>
          <w:szCs w:val="18"/>
          <w:u w:val="single"/>
        </w:rPr>
        <w:t>.923</w:t>
      </w:r>
      <w:r w:rsidR="001D47A6">
        <w:rPr>
          <w:rFonts w:ascii="Century Gothic" w:hAnsi="Century Gothic"/>
          <w:sz w:val="18"/>
          <w:szCs w:val="18"/>
        </w:rPr>
        <w:tab/>
      </w:r>
      <w:r w:rsidR="00CE64BC" w:rsidRPr="00CE64BC">
        <w:rPr>
          <w:rFonts w:ascii="Century Gothic" w:hAnsi="Century Gothic"/>
          <w:sz w:val="18"/>
          <w:szCs w:val="18"/>
          <w:u w:val="single"/>
        </w:rPr>
        <w:t xml:space="preserve"> </w:t>
      </w:r>
      <w:r w:rsidR="005D1373">
        <w:rPr>
          <w:rFonts w:ascii="Century Gothic" w:hAnsi="Century Gothic"/>
          <w:sz w:val="18"/>
          <w:szCs w:val="18"/>
          <w:u w:val="single"/>
        </w:rPr>
        <w:t>-</w:t>
      </w:r>
      <w:r w:rsidR="00783A9E">
        <w:rPr>
          <w:rFonts w:ascii="Century Gothic" w:hAnsi="Century Gothic"/>
          <w:sz w:val="18"/>
          <w:szCs w:val="18"/>
          <w:u w:val="single"/>
        </w:rPr>
        <w:t>171</w:t>
      </w:r>
      <w:r w:rsidR="009C6842">
        <w:rPr>
          <w:rFonts w:ascii="Century Gothic" w:hAnsi="Century Gothic"/>
          <w:sz w:val="18"/>
          <w:szCs w:val="18"/>
          <w:u w:val="single"/>
        </w:rPr>
        <w:t>.645</w:t>
      </w:r>
    </w:p>
    <w:p w14:paraId="55752BA1" w14:textId="0B179343" w:rsidR="003D5279" w:rsidRDefault="003D5279">
      <w:pPr>
        <w:rPr>
          <w:rFonts w:ascii="Century Gothic" w:hAnsi="Century Gothic"/>
          <w:sz w:val="18"/>
          <w:szCs w:val="18"/>
          <w:u w:val="single"/>
        </w:rPr>
      </w:pPr>
      <w:r>
        <w:rPr>
          <w:rFonts w:ascii="Century Gothic" w:hAnsi="Century Gothic"/>
          <w:sz w:val="18"/>
          <w:szCs w:val="18"/>
          <w:u w:val="single"/>
        </w:rPr>
        <w:br w:type="page"/>
      </w:r>
    </w:p>
    <w:p w14:paraId="1CF372B0" w14:textId="31E96FB8" w:rsidR="003D5279" w:rsidRDefault="003D5279" w:rsidP="003D5279">
      <w:pPr>
        <w:tabs>
          <w:tab w:val="left" w:pos="4536"/>
          <w:tab w:val="right" w:leader="dot" w:pos="9356"/>
        </w:tabs>
        <w:spacing w:after="0" w:line="360" w:lineRule="auto"/>
        <w:rPr>
          <w:rFonts w:ascii="Century Gothic" w:hAnsi="Century Gothic"/>
          <w:b/>
          <w:bCs/>
          <w:sz w:val="24"/>
          <w:szCs w:val="24"/>
        </w:rPr>
      </w:pPr>
      <w:r>
        <w:rPr>
          <w:rFonts w:ascii="Century Gothic" w:hAnsi="Century Gothic"/>
          <w:b/>
          <w:bCs/>
          <w:sz w:val="24"/>
          <w:szCs w:val="24"/>
        </w:rPr>
        <w:lastRenderedPageBreak/>
        <w:t>Balance</w:t>
      </w:r>
    </w:p>
    <w:p w14:paraId="227927AA" w14:textId="4D294C84" w:rsidR="003D5279" w:rsidRDefault="003D5279" w:rsidP="00DF7ED3">
      <w:pPr>
        <w:tabs>
          <w:tab w:val="right" w:pos="6521"/>
          <w:tab w:val="right" w:pos="7938"/>
          <w:tab w:val="right" w:pos="9356"/>
        </w:tabs>
        <w:spacing w:after="0" w:line="360" w:lineRule="auto"/>
        <w:rPr>
          <w:rFonts w:ascii="Century Gothic" w:hAnsi="Century Gothic"/>
          <w:sz w:val="18"/>
          <w:szCs w:val="18"/>
        </w:rPr>
      </w:pPr>
    </w:p>
    <w:p w14:paraId="44693E51" w14:textId="44503D0B" w:rsidR="004F5446" w:rsidRPr="00A11A03" w:rsidRDefault="00904A5C" w:rsidP="00587217">
      <w:pPr>
        <w:tabs>
          <w:tab w:val="right" w:pos="6521"/>
          <w:tab w:val="right" w:pos="7938"/>
          <w:tab w:val="right" w:pos="9356"/>
        </w:tabs>
        <w:spacing w:after="0" w:line="240" w:lineRule="auto"/>
        <w:rPr>
          <w:rFonts w:ascii="Century Gothic" w:hAnsi="Century Gothic"/>
          <w:b/>
          <w:bCs/>
          <w:sz w:val="18"/>
          <w:szCs w:val="18"/>
        </w:rPr>
      </w:pPr>
      <w:r>
        <w:rPr>
          <w:rFonts w:ascii="Century Gothic" w:hAnsi="Century Gothic"/>
          <w:sz w:val="18"/>
          <w:szCs w:val="18"/>
        </w:rPr>
        <w:tab/>
      </w:r>
      <w:r w:rsidRPr="00A11A03">
        <w:rPr>
          <w:rFonts w:ascii="Century Gothic" w:hAnsi="Century Gothic"/>
          <w:b/>
          <w:bCs/>
          <w:sz w:val="18"/>
          <w:szCs w:val="18"/>
        </w:rPr>
        <w:t>Noter</w:t>
      </w:r>
      <w:r w:rsidRPr="00A11A03">
        <w:rPr>
          <w:rFonts w:ascii="Century Gothic" w:hAnsi="Century Gothic"/>
          <w:b/>
          <w:bCs/>
          <w:sz w:val="18"/>
          <w:szCs w:val="18"/>
        </w:rPr>
        <w:tab/>
        <w:t>31.</w:t>
      </w:r>
      <w:r w:rsidR="00587217" w:rsidRPr="00A11A03">
        <w:rPr>
          <w:rFonts w:ascii="Century Gothic" w:hAnsi="Century Gothic"/>
          <w:b/>
          <w:bCs/>
          <w:sz w:val="18"/>
          <w:szCs w:val="18"/>
        </w:rPr>
        <w:t xml:space="preserve"> </w:t>
      </w:r>
      <w:r w:rsidR="00D944C4" w:rsidRPr="00A11A03">
        <w:rPr>
          <w:rFonts w:ascii="Century Gothic" w:hAnsi="Century Gothic"/>
          <w:b/>
          <w:bCs/>
          <w:sz w:val="18"/>
          <w:szCs w:val="18"/>
        </w:rPr>
        <w:t>dec</w:t>
      </w:r>
      <w:r w:rsidR="00587217" w:rsidRPr="00A11A03">
        <w:rPr>
          <w:rFonts w:ascii="Century Gothic" w:hAnsi="Century Gothic"/>
          <w:b/>
          <w:bCs/>
          <w:sz w:val="18"/>
          <w:szCs w:val="18"/>
        </w:rPr>
        <w:t>.</w:t>
      </w:r>
      <w:r w:rsidR="00D944C4" w:rsidRPr="00A11A03">
        <w:rPr>
          <w:rFonts w:ascii="Century Gothic" w:hAnsi="Century Gothic"/>
          <w:b/>
          <w:bCs/>
          <w:sz w:val="18"/>
          <w:szCs w:val="18"/>
        </w:rPr>
        <w:tab/>
        <w:t>31.</w:t>
      </w:r>
      <w:r w:rsidR="00587217" w:rsidRPr="00A11A03">
        <w:rPr>
          <w:rFonts w:ascii="Century Gothic" w:hAnsi="Century Gothic"/>
          <w:b/>
          <w:bCs/>
          <w:sz w:val="18"/>
          <w:szCs w:val="18"/>
        </w:rPr>
        <w:t xml:space="preserve"> dec.</w:t>
      </w:r>
    </w:p>
    <w:p w14:paraId="5542AAA2" w14:textId="1C6EFB07" w:rsidR="00587217" w:rsidRPr="00A11A03" w:rsidRDefault="00587217" w:rsidP="00EC1F32">
      <w:pPr>
        <w:tabs>
          <w:tab w:val="right" w:pos="6521"/>
          <w:tab w:val="right" w:pos="7938"/>
          <w:tab w:val="right" w:pos="9356"/>
        </w:tabs>
        <w:spacing w:after="0" w:line="240" w:lineRule="auto"/>
        <w:rPr>
          <w:rFonts w:ascii="Century Gothic" w:hAnsi="Century Gothic"/>
          <w:b/>
          <w:bCs/>
          <w:sz w:val="18"/>
          <w:szCs w:val="18"/>
        </w:rPr>
      </w:pPr>
      <w:r>
        <w:rPr>
          <w:rFonts w:ascii="Century Gothic" w:hAnsi="Century Gothic"/>
          <w:sz w:val="18"/>
          <w:szCs w:val="18"/>
        </w:rPr>
        <w:tab/>
      </w:r>
      <w:r>
        <w:rPr>
          <w:rFonts w:ascii="Century Gothic" w:hAnsi="Century Gothic"/>
          <w:sz w:val="18"/>
          <w:szCs w:val="18"/>
        </w:rPr>
        <w:tab/>
      </w:r>
      <w:r w:rsidR="00655A97" w:rsidRPr="00A11A03">
        <w:rPr>
          <w:rFonts w:ascii="Century Gothic" w:hAnsi="Century Gothic"/>
          <w:b/>
          <w:bCs/>
          <w:sz w:val="18"/>
          <w:szCs w:val="18"/>
        </w:rPr>
        <w:t>202</w:t>
      </w:r>
      <w:r w:rsidR="001B2699">
        <w:rPr>
          <w:rFonts w:ascii="Century Gothic" w:hAnsi="Century Gothic"/>
          <w:b/>
          <w:bCs/>
          <w:sz w:val="18"/>
          <w:szCs w:val="18"/>
        </w:rPr>
        <w:t>3</w:t>
      </w:r>
      <w:r w:rsidR="00655A97" w:rsidRPr="00A11A03">
        <w:rPr>
          <w:rFonts w:ascii="Century Gothic" w:hAnsi="Century Gothic"/>
          <w:b/>
          <w:bCs/>
          <w:sz w:val="18"/>
          <w:szCs w:val="18"/>
        </w:rPr>
        <w:tab/>
        <w:t>20</w:t>
      </w:r>
      <w:r w:rsidR="007F689F">
        <w:rPr>
          <w:rFonts w:ascii="Century Gothic" w:hAnsi="Century Gothic"/>
          <w:b/>
          <w:bCs/>
          <w:sz w:val="18"/>
          <w:szCs w:val="18"/>
        </w:rPr>
        <w:t>2</w:t>
      </w:r>
      <w:r w:rsidR="001B2699">
        <w:rPr>
          <w:rFonts w:ascii="Century Gothic" w:hAnsi="Century Gothic"/>
          <w:b/>
          <w:bCs/>
          <w:sz w:val="18"/>
          <w:szCs w:val="18"/>
        </w:rPr>
        <w:t>2</w:t>
      </w:r>
    </w:p>
    <w:p w14:paraId="3C68A390" w14:textId="1C03CC43" w:rsidR="002B755A" w:rsidRDefault="002B755A" w:rsidP="00655A97">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ab/>
      </w:r>
      <w:r>
        <w:rPr>
          <w:rFonts w:ascii="Century Gothic" w:hAnsi="Century Gothic"/>
          <w:sz w:val="18"/>
          <w:szCs w:val="18"/>
        </w:rPr>
        <w:tab/>
        <w:t>_</w:t>
      </w:r>
      <w:r w:rsidR="00C453F8">
        <w:rPr>
          <w:rFonts w:ascii="Century Gothic" w:hAnsi="Century Gothic"/>
          <w:sz w:val="18"/>
          <w:szCs w:val="18"/>
        </w:rPr>
        <w:t>_</w:t>
      </w:r>
      <w:r>
        <w:rPr>
          <w:rFonts w:ascii="Century Gothic" w:hAnsi="Century Gothic"/>
          <w:sz w:val="18"/>
          <w:szCs w:val="18"/>
        </w:rPr>
        <w:t>____</w:t>
      </w:r>
      <w:r w:rsidR="007966E7">
        <w:rPr>
          <w:rFonts w:ascii="Century Gothic" w:hAnsi="Century Gothic"/>
          <w:sz w:val="18"/>
          <w:szCs w:val="18"/>
        </w:rPr>
        <w:t>__</w:t>
      </w:r>
      <w:r>
        <w:rPr>
          <w:rFonts w:ascii="Century Gothic" w:hAnsi="Century Gothic"/>
          <w:sz w:val="18"/>
          <w:szCs w:val="18"/>
        </w:rPr>
        <w:t>___</w:t>
      </w:r>
      <w:r>
        <w:rPr>
          <w:rFonts w:ascii="Century Gothic" w:hAnsi="Century Gothic"/>
          <w:sz w:val="18"/>
          <w:szCs w:val="18"/>
        </w:rPr>
        <w:tab/>
        <w:t>________________</w:t>
      </w:r>
    </w:p>
    <w:p w14:paraId="0360B974" w14:textId="5F1D0458" w:rsidR="00AF7538" w:rsidRDefault="00AF7538" w:rsidP="00655A97">
      <w:pPr>
        <w:tabs>
          <w:tab w:val="right" w:pos="6521"/>
          <w:tab w:val="right" w:pos="7938"/>
          <w:tab w:val="right" w:pos="9356"/>
        </w:tabs>
        <w:spacing w:after="0" w:line="360" w:lineRule="auto"/>
        <w:rPr>
          <w:rFonts w:ascii="Century Gothic" w:hAnsi="Century Gothic"/>
          <w:b/>
          <w:bCs/>
          <w:sz w:val="18"/>
          <w:szCs w:val="18"/>
        </w:rPr>
      </w:pPr>
      <w:r w:rsidRPr="00AF7538">
        <w:rPr>
          <w:rFonts w:ascii="Century Gothic" w:hAnsi="Century Gothic"/>
          <w:b/>
          <w:bCs/>
          <w:sz w:val="18"/>
          <w:szCs w:val="18"/>
        </w:rPr>
        <w:t>Aktiver</w:t>
      </w:r>
    </w:p>
    <w:p w14:paraId="0BEB2154" w14:textId="27411EBA" w:rsidR="002D5257" w:rsidRDefault="002D5257" w:rsidP="00655A97">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Debitorer</w:t>
      </w:r>
      <w:r>
        <w:rPr>
          <w:rFonts w:ascii="Century Gothic" w:hAnsi="Century Gothic"/>
          <w:sz w:val="18"/>
          <w:szCs w:val="18"/>
        </w:rPr>
        <w:tab/>
      </w:r>
      <w:r>
        <w:rPr>
          <w:rFonts w:ascii="Century Gothic" w:hAnsi="Century Gothic"/>
          <w:sz w:val="18"/>
          <w:szCs w:val="18"/>
        </w:rPr>
        <w:tab/>
      </w:r>
      <w:r w:rsidR="00C040B4" w:rsidRPr="00C66696">
        <w:rPr>
          <w:rFonts w:ascii="Century Gothic" w:hAnsi="Century Gothic"/>
          <w:sz w:val="18"/>
          <w:szCs w:val="18"/>
        </w:rPr>
        <w:t xml:space="preserve">      </w:t>
      </w:r>
      <w:r w:rsidR="00E37F97">
        <w:rPr>
          <w:rFonts w:ascii="Century Gothic" w:hAnsi="Century Gothic"/>
          <w:sz w:val="18"/>
          <w:szCs w:val="18"/>
        </w:rPr>
        <w:t>16.000</w:t>
      </w:r>
      <w:r w:rsidR="007F689F" w:rsidRPr="00C66696">
        <w:rPr>
          <w:rFonts w:ascii="Century Gothic" w:hAnsi="Century Gothic"/>
          <w:sz w:val="18"/>
          <w:szCs w:val="18"/>
        </w:rPr>
        <w:tab/>
      </w:r>
      <w:r w:rsidR="002B33CD" w:rsidRPr="00C66696">
        <w:rPr>
          <w:rFonts w:ascii="Century Gothic" w:hAnsi="Century Gothic"/>
          <w:sz w:val="18"/>
          <w:szCs w:val="18"/>
        </w:rPr>
        <w:t xml:space="preserve"> </w:t>
      </w:r>
      <w:r w:rsidR="008341EE" w:rsidRPr="00C66696">
        <w:rPr>
          <w:rFonts w:ascii="Century Gothic" w:hAnsi="Century Gothic"/>
          <w:sz w:val="18"/>
          <w:szCs w:val="18"/>
        </w:rPr>
        <w:t xml:space="preserve">    </w:t>
      </w:r>
      <w:r w:rsidR="002B33CD" w:rsidRPr="00C66696">
        <w:rPr>
          <w:rFonts w:ascii="Century Gothic" w:hAnsi="Century Gothic"/>
          <w:sz w:val="18"/>
          <w:szCs w:val="18"/>
        </w:rPr>
        <w:t xml:space="preserve">   </w:t>
      </w:r>
      <w:r w:rsidR="001B2699">
        <w:rPr>
          <w:rFonts w:ascii="Century Gothic" w:hAnsi="Century Gothic"/>
          <w:sz w:val="18"/>
          <w:szCs w:val="18"/>
        </w:rPr>
        <w:t>23.250</w:t>
      </w:r>
    </w:p>
    <w:p w14:paraId="5E78EDED" w14:textId="21FC3C80" w:rsidR="00783A9E" w:rsidRDefault="00783A9E" w:rsidP="00655A97">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Tilgodehavende moms</w:t>
      </w:r>
      <w:r>
        <w:rPr>
          <w:rFonts w:ascii="Century Gothic" w:hAnsi="Century Gothic"/>
          <w:sz w:val="18"/>
          <w:szCs w:val="18"/>
        </w:rPr>
        <w:tab/>
      </w:r>
      <w:r>
        <w:rPr>
          <w:rFonts w:ascii="Century Gothic" w:hAnsi="Century Gothic"/>
          <w:sz w:val="18"/>
          <w:szCs w:val="18"/>
        </w:rPr>
        <w:tab/>
        <w:t>40.000</w:t>
      </w:r>
      <w:r>
        <w:rPr>
          <w:rFonts w:ascii="Century Gothic" w:hAnsi="Century Gothic"/>
          <w:sz w:val="18"/>
          <w:szCs w:val="18"/>
        </w:rPr>
        <w:tab/>
        <w:t>40.000</w:t>
      </w:r>
    </w:p>
    <w:p w14:paraId="4C4C6783" w14:textId="4C792478" w:rsidR="00C66696" w:rsidRDefault="00C66696" w:rsidP="00655A97">
      <w:pPr>
        <w:tabs>
          <w:tab w:val="right" w:pos="6521"/>
          <w:tab w:val="right" w:pos="7938"/>
          <w:tab w:val="right" w:pos="9356"/>
        </w:tabs>
        <w:spacing w:after="0" w:line="360" w:lineRule="auto"/>
        <w:rPr>
          <w:rFonts w:ascii="Century Gothic" w:hAnsi="Century Gothic"/>
          <w:sz w:val="18"/>
          <w:szCs w:val="18"/>
          <w:u w:val="single"/>
        </w:rPr>
      </w:pPr>
      <w:r>
        <w:rPr>
          <w:rFonts w:ascii="Century Gothic" w:hAnsi="Century Gothic"/>
          <w:sz w:val="18"/>
          <w:szCs w:val="18"/>
        </w:rPr>
        <w:t>Tilgodehavender</w:t>
      </w:r>
      <w:r>
        <w:rPr>
          <w:rFonts w:ascii="Century Gothic" w:hAnsi="Century Gothic"/>
          <w:sz w:val="18"/>
          <w:szCs w:val="18"/>
        </w:rPr>
        <w:tab/>
      </w:r>
      <w:r>
        <w:rPr>
          <w:rFonts w:ascii="Century Gothic" w:hAnsi="Century Gothic"/>
          <w:sz w:val="18"/>
          <w:szCs w:val="18"/>
        </w:rPr>
        <w:tab/>
      </w:r>
      <w:r w:rsidR="0036562F">
        <w:rPr>
          <w:rFonts w:ascii="Century Gothic" w:hAnsi="Century Gothic"/>
          <w:sz w:val="18"/>
          <w:szCs w:val="18"/>
        </w:rPr>
        <w:t xml:space="preserve"> </w:t>
      </w:r>
      <w:r w:rsidR="0036562F" w:rsidRPr="0036562F">
        <w:rPr>
          <w:rFonts w:ascii="Century Gothic" w:hAnsi="Century Gothic"/>
          <w:sz w:val="18"/>
          <w:szCs w:val="18"/>
          <w:u w:val="single"/>
        </w:rPr>
        <w:t xml:space="preserve">   </w:t>
      </w:r>
      <w:r w:rsidR="0036562F">
        <w:rPr>
          <w:rFonts w:ascii="Century Gothic" w:hAnsi="Century Gothic"/>
          <w:sz w:val="18"/>
          <w:szCs w:val="18"/>
          <w:u w:val="single"/>
        </w:rPr>
        <w:t xml:space="preserve">  </w:t>
      </w:r>
      <w:r w:rsidR="00E37F97">
        <w:rPr>
          <w:rFonts w:ascii="Century Gothic" w:hAnsi="Century Gothic"/>
          <w:sz w:val="18"/>
          <w:szCs w:val="18"/>
          <w:u w:val="single"/>
        </w:rPr>
        <w:t xml:space="preserve">      </w:t>
      </w:r>
      <w:r w:rsidR="0036562F">
        <w:rPr>
          <w:rFonts w:ascii="Century Gothic" w:hAnsi="Century Gothic"/>
          <w:sz w:val="18"/>
          <w:szCs w:val="18"/>
          <w:u w:val="single"/>
        </w:rPr>
        <w:t xml:space="preserve">   </w:t>
      </w:r>
      <w:r w:rsidR="00E37F97">
        <w:rPr>
          <w:rFonts w:ascii="Century Gothic" w:hAnsi="Century Gothic"/>
          <w:sz w:val="18"/>
          <w:szCs w:val="18"/>
          <w:u w:val="single"/>
        </w:rPr>
        <w:t>0</w:t>
      </w:r>
      <w:r w:rsidR="0036562F">
        <w:rPr>
          <w:rFonts w:ascii="Century Gothic" w:hAnsi="Century Gothic"/>
          <w:sz w:val="18"/>
          <w:szCs w:val="18"/>
        </w:rPr>
        <w:tab/>
      </w:r>
      <w:r w:rsidR="0036562F" w:rsidRPr="0036562F">
        <w:rPr>
          <w:rFonts w:ascii="Century Gothic" w:hAnsi="Century Gothic"/>
          <w:sz w:val="18"/>
          <w:szCs w:val="18"/>
          <w:u w:val="single"/>
        </w:rPr>
        <w:t xml:space="preserve">     </w:t>
      </w:r>
      <w:r w:rsidR="0036562F">
        <w:rPr>
          <w:rFonts w:ascii="Century Gothic" w:hAnsi="Century Gothic"/>
          <w:sz w:val="18"/>
          <w:szCs w:val="18"/>
          <w:u w:val="single"/>
        </w:rPr>
        <w:t xml:space="preserve"> </w:t>
      </w:r>
      <w:r w:rsidR="001B2699">
        <w:rPr>
          <w:rFonts w:ascii="Century Gothic" w:hAnsi="Century Gothic"/>
          <w:sz w:val="18"/>
          <w:szCs w:val="18"/>
          <w:u w:val="single"/>
        </w:rPr>
        <w:t xml:space="preserve"> </w:t>
      </w:r>
      <w:r w:rsidR="0036562F">
        <w:rPr>
          <w:rFonts w:ascii="Century Gothic" w:hAnsi="Century Gothic"/>
          <w:sz w:val="18"/>
          <w:szCs w:val="18"/>
          <w:u w:val="single"/>
        </w:rPr>
        <w:t xml:space="preserve"> </w:t>
      </w:r>
      <w:r w:rsidR="001B2699">
        <w:rPr>
          <w:rFonts w:ascii="Century Gothic" w:hAnsi="Century Gothic"/>
          <w:sz w:val="18"/>
          <w:szCs w:val="18"/>
          <w:u w:val="single"/>
        </w:rPr>
        <w:t>8.552</w:t>
      </w:r>
    </w:p>
    <w:p w14:paraId="1DD3007C" w14:textId="4F6BA62F" w:rsidR="002B33CD" w:rsidRDefault="00CE4CA7" w:rsidP="00655A97">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sidR="00783A9E">
        <w:rPr>
          <w:rFonts w:ascii="Century Gothic" w:hAnsi="Century Gothic"/>
          <w:sz w:val="18"/>
          <w:szCs w:val="18"/>
        </w:rPr>
        <w:t>5</w:t>
      </w:r>
      <w:r w:rsidR="00E37F97">
        <w:rPr>
          <w:rFonts w:ascii="Century Gothic" w:hAnsi="Century Gothic"/>
          <w:sz w:val="18"/>
          <w:szCs w:val="18"/>
        </w:rPr>
        <w:t>6.000</w:t>
      </w:r>
      <w:r w:rsidR="007F689F">
        <w:rPr>
          <w:rFonts w:ascii="Century Gothic" w:hAnsi="Century Gothic"/>
          <w:sz w:val="18"/>
          <w:szCs w:val="18"/>
        </w:rPr>
        <w:tab/>
      </w:r>
      <w:r w:rsidR="00783A9E">
        <w:rPr>
          <w:rFonts w:ascii="Century Gothic" w:hAnsi="Century Gothic"/>
          <w:sz w:val="18"/>
          <w:szCs w:val="18"/>
        </w:rPr>
        <w:t>7</w:t>
      </w:r>
      <w:r w:rsidR="001B2699">
        <w:rPr>
          <w:rFonts w:ascii="Century Gothic" w:hAnsi="Century Gothic"/>
          <w:sz w:val="18"/>
          <w:szCs w:val="18"/>
        </w:rPr>
        <w:t>1</w:t>
      </w:r>
      <w:r w:rsidR="00475971">
        <w:rPr>
          <w:rFonts w:ascii="Century Gothic" w:hAnsi="Century Gothic"/>
          <w:sz w:val="18"/>
          <w:szCs w:val="18"/>
        </w:rPr>
        <w:t>.802</w:t>
      </w:r>
    </w:p>
    <w:p w14:paraId="205E08AC" w14:textId="18D48253" w:rsidR="00C807F8" w:rsidRDefault="00C807F8" w:rsidP="002F0C2F">
      <w:pPr>
        <w:tabs>
          <w:tab w:val="right" w:pos="6521"/>
          <w:tab w:val="right" w:pos="7938"/>
          <w:tab w:val="right" w:pos="9356"/>
        </w:tabs>
        <w:spacing w:after="0" w:line="480" w:lineRule="auto"/>
        <w:rPr>
          <w:rFonts w:ascii="Century Gothic" w:hAnsi="Century Gothic"/>
          <w:sz w:val="18"/>
          <w:szCs w:val="18"/>
          <w:u w:val="single"/>
        </w:rPr>
      </w:pPr>
      <w:r>
        <w:rPr>
          <w:rFonts w:ascii="Century Gothic" w:hAnsi="Century Gothic"/>
          <w:sz w:val="18"/>
          <w:szCs w:val="18"/>
        </w:rPr>
        <w:t>Indestående pengeinstitutter</w:t>
      </w:r>
      <w:r>
        <w:rPr>
          <w:rFonts w:ascii="Century Gothic" w:hAnsi="Century Gothic"/>
          <w:sz w:val="18"/>
          <w:szCs w:val="18"/>
        </w:rPr>
        <w:tab/>
      </w:r>
      <w:r w:rsidR="009D7497">
        <w:rPr>
          <w:rFonts w:ascii="Century Gothic" w:hAnsi="Century Gothic"/>
          <w:sz w:val="18"/>
          <w:szCs w:val="18"/>
        </w:rPr>
        <w:t>5</w:t>
      </w:r>
      <w:r>
        <w:rPr>
          <w:rFonts w:ascii="Century Gothic" w:hAnsi="Century Gothic"/>
          <w:sz w:val="18"/>
          <w:szCs w:val="18"/>
        </w:rPr>
        <w:tab/>
      </w:r>
      <w:r w:rsidR="00C040B4" w:rsidRPr="00C040B4">
        <w:rPr>
          <w:rFonts w:ascii="Century Gothic" w:hAnsi="Century Gothic"/>
          <w:sz w:val="18"/>
          <w:szCs w:val="18"/>
          <w:u w:val="single"/>
        </w:rPr>
        <w:t xml:space="preserve"> </w:t>
      </w:r>
      <w:r w:rsidR="00E37F97">
        <w:rPr>
          <w:rFonts w:ascii="Century Gothic" w:hAnsi="Century Gothic"/>
          <w:sz w:val="18"/>
          <w:szCs w:val="18"/>
          <w:u w:val="single"/>
        </w:rPr>
        <w:t>1.941.612</w:t>
      </w:r>
      <w:r w:rsidR="007F689F">
        <w:rPr>
          <w:rFonts w:ascii="Century Gothic" w:hAnsi="Century Gothic"/>
          <w:sz w:val="18"/>
          <w:szCs w:val="18"/>
        </w:rPr>
        <w:tab/>
      </w:r>
      <w:r w:rsidR="00F67A23" w:rsidRPr="008341EE">
        <w:rPr>
          <w:rFonts w:ascii="Century Gothic" w:hAnsi="Century Gothic"/>
          <w:sz w:val="18"/>
          <w:szCs w:val="18"/>
          <w:u w:val="single"/>
        </w:rPr>
        <w:t xml:space="preserve"> </w:t>
      </w:r>
      <w:r w:rsidR="00F67A23" w:rsidRPr="00F67A23">
        <w:rPr>
          <w:rFonts w:ascii="Century Gothic" w:hAnsi="Century Gothic"/>
          <w:sz w:val="18"/>
          <w:szCs w:val="18"/>
          <w:u w:val="single"/>
        </w:rPr>
        <w:t>2.</w:t>
      </w:r>
      <w:r w:rsidR="00475971">
        <w:rPr>
          <w:rFonts w:ascii="Century Gothic" w:hAnsi="Century Gothic"/>
          <w:sz w:val="18"/>
          <w:szCs w:val="18"/>
          <w:u w:val="single"/>
        </w:rPr>
        <w:t>045.356</w:t>
      </w:r>
    </w:p>
    <w:p w14:paraId="5A4F7970" w14:textId="43132F59" w:rsidR="00C72C94" w:rsidRDefault="00EE1DFC" w:rsidP="00655A97">
      <w:pPr>
        <w:tabs>
          <w:tab w:val="right" w:pos="6521"/>
          <w:tab w:val="right" w:pos="7938"/>
          <w:tab w:val="right" w:pos="9356"/>
        </w:tabs>
        <w:spacing w:after="0" w:line="360" w:lineRule="auto"/>
        <w:rPr>
          <w:rFonts w:ascii="Century Gothic" w:hAnsi="Century Gothic"/>
          <w:sz w:val="18"/>
          <w:szCs w:val="18"/>
          <w:u w:val="single"/>
        </w:rPr>
      </w:pPr>
      <w:r w:rsidRPr="00EE1DFC">
        <w:rPr>
          <w:rFonts w:ascii="Century Gothic" w:hAnsi="Century Gothic"/>
          <w:b/>
          <w:bCs/>
          <w:sz w:val="18"/>
          <w:szCs w:val="18"/>
        </w:rPr>
        <w:t>Aktiver i alt</w:t>
      </w:r>
      <w:r w:rsidRPr="00A709A7">
        <w:rPr>
          <w:rFonts w:ascii="Century Gothic" w:hAnsi="Century Gothic"/>
          <w:sz w:val="18"/>
          <w:szCs w:val="18"/>
        </w:rPr>
        <w:tab/>
      </w:r>
      <w:r w:rsidRPr="00A709A7">
        <w:rPr>
          <w:rFonts w:ascii="Century Gothic" w:hAnsi="Century Gothic"/>
          <w:sz w:val="18"/>
          <w:szCs w:val="18"/>
        </w:rPr>
        <w:tab/>
      </w:r>
      <w:r w:rsidR="00C040B4" w:rsidRPr="00C040B4">
        <w:rPr>
          <w:rFonts w:ascii="Century Gothic" w:hAnsi="Century Gothic"/>
          <w:sz w:val="18"/>
          <w:szCs w:val="18"/>
          <w:u w:val="single"/>
        </w:rPr>
        <w:t xml:space="preserve"> </w:t>
      </w:r>
      <w:r w:rsidR="001B6BA0">
        <w:rPr>
          <w:rFonts w:ascii="Century Gothic" w:hAnsi="Century Gothic"/>
          <w:sz w:val="18"/>
          <w:szCs w:val="18"/>
          <w:u w:val="single"/>
        </w:rPr>
        <w:t>1.9</w:t>
      </w:r>
      <w:r w:rsidR="00783A9E">
        <w:rPr>
          <w:rFonts w:ascii="Century Gothic" w:hAnsi="Century Gothic"/>
          <w:sz w:val="18"/>
          <w:szCs w:val="18"/>
          <w:u w:val="single"/>
        </w:rPr>
        <w:t>97.612</w:t>
      </w:r>
      <w:r w:rsidR="007F689F">
        <w:rPr>
          <w:rFonts w:ascii="Century Gothic" w:hAnsi="Century Gothic"/>
          <w:sz w:val="18"/>
          <w:szCs w:val="18"/>
        </w:rPr>
        <w:tab/>
      </w:r>
      <w:r w:rsidR="004D34CF" w:rsidRPr="004D34CF">
        <w:rPr>
          <w:rFonts w:ascii="Century Gothic" w:hAnsi="Century Gothic"/>
          <w:sz w:val="18"/>
          <w:szCs w:val="18"/>
          <w:u w:val="single"/>
        </w:rPr>
        <w:t xml:space="preserve"> </w:t>
      </w:r>
      <w:r w:rsidRPr="004D34CF">
        <w:rPr>
          <w:rFonts w:ascii="Century Gothic" w:hAnsi="Century Gothic"/>
          <w:sz w:val="18"/>
          <w:szCs w:val="18"/>
          <w:u w:val="single"/>
        </w:rPr>
        <w:t>2.</w:t>
      </w:r>
      <w:r w:rsidR="00783A9E">
        <w:rPr>
          <w:rFonts w:ascii="Century Gothic" w:hAnsi="Century Gothic"/>
          <w:sz w:val="18"/>
          <w:szCs w:val="18"/>
          <w:u w:val="single"/>
        </w:rPr>
        <w:t>117.158</w:t>
      </w:r>
    </w:p>
    <w:p w14:paraId="7E0CBC02" w14:textId="49958D3D" w:rsidR="008C342C" w:rsidRDefault="008C342C" w:rsidP="00655A97">
      <w:pPr>
        <w:tabs>
          <w:tab w:val="right" w:pos="6521"/>
          <w:tab w:val="right" w:pos="7938"/>
          <w:tab w:val="right" w:pos="9356"/>
        </w:tabs>
        <w:spacing w:after="0" w:line="360" w:lineRule="auto"/>
        <w:rPr>
          <w:rFonts w:ascii="Century Gothic" w:hAnsi="Century Gothic"/>
          <w:sz w:val="18"/>
          <w:szCs w:val="18"/>
          <w:u w:val="single"/>
        </w:rPr>
      </w:pPr>
    </w:p>
    <w:p w14:paraId="09584863" w14:textId="1ADDAEAC" w:rsidR="008C342C" w:rsidRDefault="008C342C" w:rsidP="00655A97">
      <w:pPr>
        <w:tabs>
          <w:tab w:val="right" w:pos="6521"/>
          <w:tab w:val="right" w:pos="7938"/>
          <w:tab w:val="right" w:pos="9356"/>
        </w:tabs>
        <w:spacing w:after="0" w:line="360" w:lineRule="auto"/>
        <w:rPr>
          <w:rFonts w:ascii="Century Gothic" w:hAnsi="Century Gothic"/>
          <w:sz w:val="18"/>
          <w:szCs w:val="18"/>
          <w:u w:val="single"/>
        </w:rPr>
      </w:pPr>
    </w:p>
    <w:p w14:paraId="4582B282" w14:textId="48B137B3" w:rsidR="008C342C" w:rsidRDefault="008C342C" w:rsidP="00655A97">
      <w:pPr>
        <w:tabs>
          <w:tab w:val="right" w:pos="6521"/>
          <w:tab w:val="right" w:pos="7938"/>
          <w:tab w:val="right" w:pos="9356"/>
        </w:tabs>
        <w:spacing w:after="0" w:line="360" w:lineRule="auto"/>
        <w:rPr>
          <w:rFonts w:ascii="Century Gothic" w:hAnsi="Century Gothic"/>
          <w:b/>
          <w:bCs/>
          <w:sz w:val="18"/>
          <w:szCs w:val="18"/>
        </w:rPr>
      </w:pPr>
      <w:r w:rsidRPr="008C342C">
        <w:rPr>
          <w:rFonts w:ascii="Century Gothic" w:hAnsi="Century Gothic"/>
          <w:b/>
          <w:bCs/>
          <w:sz w:val="18"/>
          <w:szCs w:val="18"/>
        </w:rPr>
        <w:t>Passiver</w:t>
      </w:r>
    </w:p>
    <w:p w14:paraId="51B29EB9" w14:textId="2E1013C7" w:rsidR="008C342C" w:rsidRDefault="008C342C" w:rsidP="00655A97">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Saldo primo</w:t>
      </w:r>
      <w:r w:rsidR="0093622F">
        <w:rPr>
          <w:rFonts w:ascii="Century Gothic" w:hAnsi="Century Gothic"/>
          <w:sz w:val="18"/>
          <w:szCs w:val="18"/>
        </w:rPr>
        <w:tab/>
      </w:r>
      <w:r w:rsidR="0093622F">
        <w:rPr>
          <w:rFonts w:ascii="Century Gothic" w:hAnsi="Century Gothic"/>
          <w:sz w:val="18"/>
          <w:szCs w:val="18"/>
        </w:rPr>
        <w:tab/>
      </w:r>
      <w:r w:rsidR="00783A9E">
        <w:rPr>
          <w:rFonts w:ascii="Century Gothic" w:hAnsi="Century Gothic"/>
          <w:sz w:val="18"/>
          <w:szCs w:val="18"/>
        </w:rPr>
        <w:t>1.777.850</w:t>
      </w:r>
      <w:r w:rsidR="00AD3D2D">
        <w:rPr>
          <w:rFonts w:ascii="Century Gothic" w:hAnsi="Century Gothic"/>
          <w:sz w:val="18"/>
          <w:szCs w:val="18"/>
        </w:rPr>
        <w:tab/>
      </w:r>
      <w:r w:rsidR="004F4DBF">
        <w:rPr>
          <w:rFonts w:ascii="Century Gothic" w:hAnsi="Century Gothic"/>
          <w:sz w:val="18"/>
          <w:szCs w:val="18"/>
        </w:rPr>
        <w:t>2.074.495</w:t>
      </w:r>
    </w:p>
    <w:p w14:paraId="2964A2EE" w14:textId="6F366E21" w:rsidR="00783A9E" w:rsidRDefault="00783A9E" w:rsidP="002F0C2F">
      <w:pPr>
        <w:tabs>
          <w:tab w:val="right" w:pos="6521"/>
          <w:tab w:val="right" w:pos="7938"/>
          <w:tab w:val="right" w:pos="9356"/>
        </w:tabs>
        <w:spacing w:after="0" w:line="480" w:lineRule="auto"/>
        <w:rPr>
          <w:rFonts w:ascii="Century Gothic" w:hAnsi="Century Gothic"/>
          <w:sz w:val="18"/>
          <w:szCs w:val="18"/>
        </w:rPr>
      </w:pPr>
      <w:r>
        <w:rPr>
          <w:rFonts w:ascii="Century Gothic" w:hAnsi="Century Gothic"/>
          <w:sz w:val="18"/>
          <w:szCs w:val="18"/>
        </w:rPr>
        <w:t>Korrektioner vedrørende tidligere år</w:t>
      </w:r>
      <w:r>
        <w:rPr>
          <w:rFonts w:ascii="Century Gothic" w:hAnsi="Century Gothic"/>
          <w:sz w:val="18"/>
          <w:szCs w:val="18"/>
        </w:rPr>
        <w:tab/>
      </w:r>
      <w:r>
        <w:rPr>
          <w:rFonts w:ascii="Century Gothic" w:hAnsi="Century Gothic"/>
          <w:sz w:val="18"/>
          <w:szCs w:val="18"/>
        </w:rPr>
        <w:tab/>
        <w:t>0</w:t>
      </w:r>
      <w:r>
        <w:rPr>
          <w:rFonts w:ascii="Century Gothic" w:hAnsi="Century Gothic"/>
          <w:sz w:val="18"/>
          <w:szCs w:val="18"/>
        </w:rPr>
        <w:tab/>
        <w:t>-125.000</w:t>
      </w:r>
    </w:p>
    <w:p w14:paraId="29BAD407" w14:textId="40214D19" w:rsidR="0093622F" w:rsidRDefault="006C676F" w:rsidP="002F0C2F">
      <w:pPr>
        <w:tabs>
          <w:tab w:val="right" w:pos="6521"/>
          <w:tab w:val="right" w:pos="7938"/>
          <w:tab w:val="right" w:pos="9356"/>
        </w:tabs>
        <w:spacing w:after="0" w:line="480" w:lineRule="auto"/>
        <w:rPr>
          <w:rFonts w:ascii="Century Gothic" w:hAnsi="Century Gothic"/>
          <w:sz w:val="18"/>
          <w:szCs w:val="18"/>
          <w:u w:val="single"/>
        </w:rPr>
      </w:pPr>
      <w:r>
        <w:rPr>
          <w:rFonts w:ascii="Century Gothic" w:hAnsi="Century Gothic"/>
          <w:sz w:val="18"/>
          <w:szCs w:val="18"/>
        </w:rPr>
        <w:t>Årets resultat</w:t>
      </w:r>
      <w:r>
        <w:rPr>
          <w:rFonts w:ascii="Century Gothic" w:hAnsi="Century Gothic"/>
          <w:sz w:val="18"/>
          <w:szCs w:val="18"/>
        </w:rPr>
        <w:tab/>
      </w:r>
      <w:r>
        <w:rPr>
          <w:rFonts w:ascii="Century Gothic" w:hAnsi="Century Gothic"/>
          <w:sz w:val="18"/>
          <w:szCs w:val="18"/>
        </w:rPr>
        <w:tab/>
      </w:r>
      <w:r w:rsidR="007876DF" w:rsidRPr="007876DF">
        <w:rPr>
          <w:rFonts w:ascii="Century Gothic" w:hAnsi="Century Gothic"/>
          <w:sz w:val="18"/>
          <w:szCs w:val="18"/>
          <w:u w:val="single"/>
        </w:rPr>
        <w:t xml:space="preserve">  </w:t>
      </w:r>
      <w:r w:rsidR="00783A9E">
        <w:rPr>
          <w:rFonts w:ascii="Century Gothic" w:hAnsi="Century Gothic"/>
          <w:sz w:val="18"/>
          <w:szCs w:val="18"/>
          <w:u w:val="single"/>
        </w:rPr>
        <w:t xml:space="preserve">  </w:t>
      </w:r>
      <w:r w:rsidR="00953FC7">
        <w:rPr>
          <w:rFonts w:ascii="Century Gothic" w:hAnsi="Century Gothic"/>
          <w:sz w:val="18"/>
          <w:szCs w:val="18"/>
          <w:u w:val="single"/>
        </w:rPr>
        <w:t xml:space="preserve"> -</w:t>
      </w:r>
      <w:r w:rsidR="00783A9E">
        <w:rPr>
          <w:rFonts w:ascii="Century Gothic" w:hAnsi="Century Gothic"/>
          <w:sz w:val="18"/>
          <w:szCs w:val="18"/>
          <w:u w:val="single"/>
        </w:rPr>
        <w:t>1</w:t>
      </w:r>
      <w:r w:rsidR="00D82FBD">
        <w:rPr>
          <w:rFonts w:ascii="Century Gothic" w:hAnsi="Century Gothic"/>
          <w:sz w:val="18"/>
          <w:szCs w:val="18"/>
          <w:u w:val="single"/>
        </w:rPr>
        <w:t>6.923</w:t>
      </w:r>
      <w:r w:rsidR="00AD3D2D">
        <w:rPr>
          <w:rFonts w:ascii="Century Gothic" w:hAnsi="Century Gothic"/>
          <w:sz w:val="18"/>
          <w:szCs w:val="18"/>
        </w:rPr>
        <w:tab/>
      </w:r>
      <w:r w:rsidR="00D019EE">
        <w:rPr>
          <w:rFonts w:ascii="Century Gothic" w:hAnsi="Century Gothic"/>
          <w:sz w:val="18"/>
          <w:szCs w:val="18"/>
          <w:u w:val="single"/>
        </w:rPr>
        <w:t xml:space="preserve"> </w:t>
      </w:r>
      <w:r w:rsidR="00171AE8" w:rsidRPr="00171AE8">
        <w:rPr>
          <w:rFonts w:ascii="Century Gothic" w:hAnsi="Century Gothic"/>
          <w:sz w:val="18"/>
          <w:szCs w:val="18"/>
          <w:u w:val="single"/>
        </w:rPr>
        <w:t xml:space="preserve">  </w:t>
      </w:r>
      <w:r w:rsidR="004F4DBF">
        <w:rPr>
          <w:rFonts w:ascii="Century Gothic" w:hAnsi="Century Gothic"/>
          <w:sz w:val="18"/>
          <w:szCs w:val="18"/>
          <w:u w:val="single"/>
        </w:rPr>
        <w:t>-</w:t>
      </w:r>
      <w:r w:rsidR="00783A9E">
        <w:rPr>
          <w:rFonts w:ascii="Century Gothic" w:hAnsi="Century Gothic"/>
          <w:sz w:val="18"/>
          <w:szCs w:val="18"/>
          <w:u w:val="single"/>
        </w:rPr>
        <w:t>171</w:t>
      </w:r>
      <w:r w:rsidR="004F4DBF">
        <w:rPr>
          <w:rFonts w:ascii="Century Gothic" w:hAnsi="Century Gothic"/>
          <w:sz w:val="18"/>
          <w:szCs w:val="18"/>
          <w:u w:val="single"/>
        </w:rPr>
        <w:t>.645</w:t>
      </w:r>
    </w:p>
    <w:p w14:paraId="0B31A4CE" w14:textId="4A4176D8" w:rsidR="00274166" w:rsidRDefault="00FA481B" w:rsidP="00655A97">
      <w:pPr>
        <w:tabs>
          <w:tab w:val="right" w:pos="6521"/>
          <w:tab w:val="right" w:pos="7938"/>
          <w:tab w:val="right" w:pos="9356"/>
        </w:tabs>
        <w:spacing w:after="0" w:line="360" w:lineRule="auto"/>
        <w:rPr>
          <w:rFonts w:ascii="Century Gothic" w:hAnsi="Century Gothic"/>
          <w:sz w:val="18"/>
          <w:szCs w:val="18"/>
          <w:u w:val="single"/>
        </w:rPr>
      </w:pPr>
      <w:r>
        <w:rPr>
          <w:rFonts w:ascii="Century Gothic" w:hAnsi="Century Gothic"/>
          <w:sz w:val="18"/>
          <w:szCs w:val="18"/>
        </w:rPr>
        <w:t>Egenkapital i alt</w:t>
      </w:r>
      <w:r w:rsidR="00A84E12">
        <w:rPr>
          <w:rFonts w:ascii="Century Gothic" w:hAnsi="Century Gothic"/>
          <w:sz w:val="18"/>
          <w:szCs w:val="18"/>
        </w:rPr>
        <w:tab/>
      </w:r>
      <w:r w:rsidR="00A84E12">
        <w:rPr>
          <w:rFonts w:ascii="Century Gothic" w:hAnsi="Century Gothic"/>
          <w:sz w:val="18"/>
          <w:szCs w:val="18"/>
        </w:rPr>
        <w:tab/>
      </w:r>
      <w:r w:rsidR="007876DF" w:rsidRPr="007876DF">
        <w:rPr>
          <w:rFonts w:ascii="Century Gothic" w:hAnsi="Century Gothic"/>
          <w:sz w:val="18"/>
          <w:szCs w:val="18"/>
          <w:u w:val="single"/>
        </w:rPr>
        <w:t xml:space="preserve"> </w:t>
      </w:r>
      <w:r w:rsidR="00953FC7">
        <w:rPr>
          <w:rFonts w:ascii="Century Gothic" w:hAnsi="Century Gothic"/>
          <w:sz w:val="18"/>
          <w:szCs w:val="18"/>
          <w:u w:val="single"/>
        </w:rPr>
        <w:t>1</w:t>
      </w:r>
      <w:r w:rsidR="007876DF" w:rsidRPr="007876DF">
        <w:rPr>
          <w:rFonts w:ascii="Century Gothic" w:hAnsi="Century Gothic"/>
          <w:sz w:val="18"/>
          <w:szCs w:val="18"/>
          <w:u w:val="single"/>
        </w:rPr>
        <w:t>.</w:t>
      </w:r>
      <w:r w:rsidR="00D82FBD">
        <w:rPr>
          <w:rFonts w:ascii="Century Gothic" w:hAnsi="Century Gothic"/>
          <w:sz w:val="18"/>
          <w:szCs w:val="18"/>
          <w:u w:val="single"/>
        </w:rPr>
        <w:t>7</w:t>
      </w:r>
      <w:r w:rsidR="00783A9E">
        <w:rPr>
          <w:rFonts w:ascii="Century Gothic" w:hAnsi="Century Gothic"/>
          <w:sz w:val="18"/>
          <w:szCs w:val="18"/>
          <w:u w:val="single"/>
        </w:rPr>
        <w:t>6</w:t>
      </w:r>
      <w:r w:rsidR="00D82FBD">
        <w:rPr>
          <w:rFonts w:ascii="Century Gothic" w:hAnsi="Century Gothic"/>
          <w:sz w:val="18"/>
          <w:szCs w:val="18"/>
          <w:u w:val="single"/>
        </w:rPr>
        <w:t>0.927</w:t>
      </w:r>
      <w:r w:rsidR="00AD3D2D">
        <w:rPr>
          <w:rFonts w:ascii="Century Gothic" w:hAnsi="Century Gothic"/>
          <w:sz w:val="18"/>
          <w:szCs w:val="18"/>
        </w:rPr>
        <w:tab/>
      </w:r>
      <w:r w:rsidR="00E25040" w:rsidRPr="00E25040">
        <w:rPr>
          <w:rFonts w:ascii="Century Gothic" w:hAnsi="Century Gothic"/>
          <w:sz w:val="18"/>
          <w:szCs w:val="18"/>
          <w:u w:val="single"/>
        </w:rPr>
        <w:t xml:space="preserve"> </w:t>
      </w:r>
      <w:r w:rsidR="004F4DBF">
        <w:rPr>
          <w:rFonts w:ascii="Century Gothic" w:hAnsi="Century Gothic"/>
          <w:sz w:val="18"/>
          <w:szCs w:val="18"/>
          <w:u w:val="single"/>
        </w:rPr>
        <w:t>1.</w:t>
      </w:r>
      <w:r w:rsidR="00783A9E">
        <w:rPr>
          <w:rFonts w:ascii="Century Gothic" w:hAnsi="Century Gothic"/>
          <w:sz w:val="18"/>
          <w:szCs w:val="18"/>
          <w:u w:val="single"/>
        </w:rPr>
        <w:t>777.850</w:t>
      </w:r>
    </w:p>
    <w:p w14:paraId="0B6ED1B7" w14:textId="357004B7" w:rsidR="001B2E9B" w:rsidRDefault="001B2E9B" w:rsidP="00655A97">
      <w:pPr>
        <w:tabs>
          <w:tab w:val="right" w:pos="6521"/>
          <w:tab w:val="right" w:pos="7938"/>
          <w:tab w:val="right" w:pos="9356"/>
        </w:tabs>
        <w:spacing w:after="0" w:line="360" w:lineRule="auto"/>
        <w:rPr>
          <w:rFonts w:ascii="Century Gothic" w:hAnsi="Century Gothic"/>
          <w:sz w:val="18"/>
          <w:szCs w:val="18"/>
          <w:u w:val="single"/>
        </w:rPr>
      </w:pPr>
    </w:p>
    <w:p w14:paraId="2571B2E7" w14:textId="699E803D" w:rsidR="001B2E9B" w:rsidRDefault="001B2E9B" w:rsidP="00655A97">
      <w:pPr>
        <w:tabs>
          <w:tab w:val="right" w:pos="6521"/>
          <w:tab w:val="right" w:pos="7938"/>
          <w:tab w:val="right" w:pos="9356"/>
        </w:tabs>
        <w:spacing w:after="0" w:line="360" w:lineRule="auto"/>
        <w:rPr>
          <w:rFonts w:ascii="Century Gothic" w:hAnsi="Century Gothic"/>
          <w:sz w:val="18"/>
          <w:szCs w:val="18"/>
        </w:rPr>
      </w:pPr>
      <w:r w:rsidRPr="001B2E9B">
        <w:rPr>
          <w:rFonts w:ascii="Century Gothic" w:hAnsi="Century Gothic"/>
          <w:sz w:val="18"/>
          <w:szCs w:val="18"/>
        </w:rPr>
        <w:t>Kreditorer</w:t>
      </w:r>
      <w:r>
        <w:rPr>
          <w:rFonts w:ascii="Century Gothic" w:hAnsi="Century Gothic"/>
          <w:sz w:val="18"/>
          <w:szCs w:val="18"/>
        </w:rPr>
        <w:tab/>
      </w:r>
      <w:r>
        <w:rPr>
          <w:rFonts w:ascii="Century Gothic" w:hAnsi="Century Gothic"/>
          <w:sz w:val="18"/>
          <w:szCs w:val="18"/>
        </w:rPr>
        <w:tab/>
      </w:r>
      <w:r w:rsidR="00883E76">
        <w:rPr>
          <w:rFonts w:ascii="Century Gothic" w:hAnsi="Century Gothic"/>
          <w:sz w:val="18"/>
          <w:szCs w:val="18"/>
        </w:rPr>
        <w:t>156.435</w:t>
      </w:r>
      <w:r w:rsidR="00AD3D2D">
        <w:rPr>
          <w:rFonts w:ascii="Century Gothic" w:hAnsi="Century Gothic"/>
          <w:sz w:val="18"/>
          <w:szCs w:val="18"/>
        </w:rPr>
        <w:tab/>
      </w:r>
      <w:r w:rsidR="00DD71F2">
        <w:rPr>
          <w:rFonts w:ascii="Century Gothic" w:hAnsi="Century Gothic"/>
          <w:sz w:val="18"/>
          <w:szCs w:val="18"/>
        </w:rPr>
        <w:t>256.642</w:t>
      </w:r>
    </w:p>
    <w:p w14:paraId="46ECD83F" w14:textId="0BE1E79C" w:rsidR="00F35638" w:rsidRDefault="00A9140B" w:rsidP="00655A97">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Forudbetalt tilskud fra Fonden</w:t>
      </w:r>
      <w:r>
        <w:rPr>
          <w:rFonts w:ascii="Century Gothic" w:hAnsi="Century Gothic"/>
          <w:sz w:val="18"/>
          <w:szCs w:val="18"/>
        </w:rPr>
        <w:tab/>
      </w:r>
      <w:r>
        <w:rPr>
          <w:rFonts w:ascii="Century Gothic" w:hAnsi="Century Gothic"/>
          <w:sz w:val="18"/>
          <w:szCs w:val="18"/>
        </w:rPr>
        <w:tab/>
      </w:r>
      <w:r w:rsidR="00883E76">
        <w:rPr>
          <w:rFonts w:ascii="Century Gothic" w:hAnsi="Century Gothic"/>
          <w:sz w:val="18"/>
          <w:szCs w:val="18"/>
        </w:rPr>
        <w:t>0</w:t>
      </w:r>
      <w:r w:rsidR="00AD3D2D">
        <w:rPr>
          <w:rFonts w:ascii="Century Gothic" w:hAnsi="Century Gothic"/>
          <w:sz w:val="18"/>
          <w:szCs w:val="18"/>
        </w:rPr>
        <w:tab/>
      </w:r>
      <w:r w:rsidR="004F4DBF">
        <w:rPr>
          <w:rFonts w:ascii="Century Gothic" w:hAnsi="Century Gothic"/>
          <w:sz w:val="18"/>
          <w:szCs w:val="18"/>
        </w:rPr>
        <w:t>53.916</w:t>
      </w:r>
    </w:p>
    <w:p w14:paraId="2B94159D" w14:textId="3D79C48D" w:rsidR="001A65CB" w:rsidRDefault="001A65CB" w:rsidP="00655A97">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Forudbetalte kontingenter</w:t>
      </w:r>
      <w:r>
        <w:rPr>
          <w:rFonts w:ascii="Century Gothic" w:hAnsi="Century Gothic"/>
          <w:sz w:val="18"/>
          <w:szCs w:val="18"/>
        </w:rPr>
        <w:tab/>
      </w:r>
      <w:r>
        <w:rPr>
          <w:rFonts w:ascii="Century Gothic" w:hAnsi="Century Gothic"/>
          <w:sz w:val="18"/>
          <w:szCs w:val="18"/>
        </w:rPr>
        <w:tab/>
        <w:t>52.750</w:t>
      </w:r>
      <w:r>
        <w:rPr>
          <w:rFonts w:ascii="Century Gothic" w:hAnsi="Century Gothic"/>
          <w:sz w:val="18"/>
          <w:szCs w:val="18"/>
        </w:rPr>
        <w:tab/>
        <w:t>1.250</w:t>
      </w:r>
    </w:p>
    <w:p w14:paraId="22453E46" w14:textId="2D658B0C" w:rsidR="00C856A7" w:rsidRDefault="00C856A7" w:rsidP="00655A97">
      <w:pPr>
        <w:tabs>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Skyldig moms</w:t>
      </w:r>
      <w:r>
        <w:rPr>
          <w:rFonts w:ascii="Century Gothic" w:hAnsi="Century Gothic"/>
          <w:sz w:val="18"/>
          <w:szCs w:val="18"/>
        </w:rPr>
        <w:tab/>
      </w:r>
      <w:r>
        <w:rPr>
          <w:rFonts w:ascii="Century Gothic" w:hAnsi="Century Gothic"/>
          <w:sz w:val="18"/>
          <w:szCs w:val="18"/>
        </w:rPr>
        <w:tab/>
      </w:r>
      <w:r w:rsidR="00953FC7">
        <w:rPr>
          <w:rFonts w:ascii="Century Gothic" w:hAnsi="Century Gothic"/>
          <w:sz w:val="18"/>
          <w:szCs w:val="18"/>
        </w:rPr>
        <w:t>0</w:t>
      </w:r>
      <w:r w:rsidR="00FE0996">
        <w:rPr>
          <w:rFonts w:ascii="Century Gothic" w:hAnsi="Century Gothic"/>
          <w:sz w:val="18"/>
          <w:szCs w:val="18"/>
        </w:rPr>
        <w:tab/>
      </w:r>
      <w:r w:rsidR="004F4DBF">
        <w:rPr>
          <w:rFonts w:ascii="Century Gothic" w:hAnsi="Century Gothic"/>
          <w:sz w:val="18"/>
          <w:szCs w:val="18"/>
        </w:rPr>
        <w:t>0</w:t>
      </w:r>
    </w:p>
    <w:p w14:paraId="45EC461B" w14:textId="24A9526F" w:rsidR="00DB5019" w:rsidRDefault="00DB5019" w:rsidP="002F0C2F">
      <w:pPr>
        <w:tabs>
          <w:tab w:val="right" w:pos="6521"/>
          <w:tab w:val="right" w:pos="7938"/>
          <w:tab w:val="right" w:pos="9356"/>
        </w:tabs>
        <w:spacing w:after="0" w:line="480" w:lineRule="auto"/>
        <w:rPr>
          <w:rFonts w:ascii="Century Gothic" w:hAnsi="Century Gothic"/>
          <w:sz w:val="18"/>
          <w:szCs w:val="18"/>
          <w:u w:val="single"/>
        </w:rPr>
      </w:pPr>
      <w:r>
        <w:rPr>
          <w:rFonts w:ascii="Century Gothic" w:hAnsi="Century Gothic"/>
          <w:sz w:val="18"/>
          <w:szCs w:val="18"/>
        </w:rPr>
        <w:t>Skyldige omkostninger</w:t>
      </w:r>
      <w:r>
        <w:rPr>
          <w:rFonts w:ascii="Century Gothic" w:hAnsi="Century Gothic"/>
          <w:sz w:val="18"/>
          <w:szCs w:val="18"/>
        </w:rPr>
        <w:tab/>
      </w:r>
      <w:r w:rsidR="00B76206">
        <w:rPr>
          <w:rFonts w:ascii="Century Gothic" w:hAnsi="Century Gothic"/>
          <w:sz w:val="18"/>
          <w:szCs w:val="18"/>
        </w:rPr>
        <w:t>6</w:t>
      </w:r>
      <w:r>
        <w:rPr>
          <w:rFonts w:ascii="Century Gothic" w:hAnsi="Century Gothic"/>
          <w:sz w:val="18"/>
          <w:szCs w:val="18"/>
        </w:rPr>
        <w:tab/>
      </w:r>
      <w:r w:rsidR="003B4E14" w:rsidRPr="003B4E14">
        <w:rPr>
          <w:rFonts w:ascii="Century Gothic" w:hAnsi="Century Gothic"/>
          <w:sz w:val="18"/>
          <w:szCs w:val="18"/>
          <w:u w:val="single"/>
        </w:rPr>
        <w:t xml:space="preserve">   </w:t>
      </w:r>
      <w:r w:rsidR="003B4E14">
        <w:rPr>
          <w:rFonts w:ascii="Century Gothic" w:hAnsi="Century Gothic"/>
          <w:sz w:val="18"/>
          <w:szCs w:val="18"/>
          <w:u w:val="single"/>
        </w:rPr>
        <w:t xml:space="preserve"> </w:t>
      </w:r>
      <w:r w:rsidR="003B4E14" w:rsidRPr="003B4E14">
        <w:rPr>
          <w:rFonts w:ascii="Century Gothic" w:hAnsi="Century Gothic"/>
          <w:sz w:val="18"/>
          <w:szCs w:val="18"/>
          <w:u w:val="single"/>
        </w:rPr>
        <w:t xml:space="preserve">  </w:t>
      </w:r>
      <w:r w:rsidR="001A65CB">
        <w:rPr>
          <w:rFonts w:ascii="Century Gothic" w:hAnsi="Century Gothic"/>
          <w:sz w:val="18"/>
          <w:szCs w:val="18"/>
          <w:u w:val="single"/>
        </w:rPr>
        <w:t>27.500</w:t>
      </w:r>
      <w:r w:rsidR="00FE0996">
        <w:rPr>
          <w:rFonts w:ascii="Century Gothic" w:hAnsi="Century Gothic"/>
          <w:sz w:val="18"/>
          <w:szCs w:val="18"/>
        </w:rPr>
        <w:tab/>
      </w:r>
      <w:r>
        <w:rPr>
          <w:rFonts w:ascii="Century Gothic" w:hAnsi="Century Gothic"/>
          <w:sz w:val="18"/>
          <w:szCs w:val="18"/>
        </w:rPr>
        <w:t xml:space="preserve"> </w:t>
      </w:r>
      <w:r w:rsidRPr="00DB5019">
        <w:rPr>
          <w:rFonts w:ascii="Century Gothic" w:hAnsi="Century Gothic"/>
          <w:sz w:val="18"/>
          <w:szCs w:val="18"/>
          <w:u w:val="single"/>
        </w:rPr>
        <w:t xml:space="preserve"> </w:t>
      </w:r>
      <w:r w:rsidR="00C63B28">
        <w:rPr>
          <w:rFonts w:ascii="Century Gothic" w:hAnsi="Century Gothic"/>
          <w:sz w:val="18"/>
          <w:szCs w:val="18"/>
          <w:u w:val="single"/>
        </w:rPr>
        <w:t xml:space="preserve"> </w:t>
      </w:r>
      <w:r w:rsidRPr="00DB5019">
        <w:rPr>
          <w:rFonts w:ascii="Century Gothic" w:hAnsi="Century Gothic"/>
          <w:sz w:val="18"/>
          <w:szCs w:val="18"/>
          <w:u w:val="single"/>
        </w:rPr>
        <w:t xml:space="preserve"> </w:t>
      </w:r>
      <w:r w:rsidR="002D3D85">
        <w:rPr>
          <w:rFonts w:ascii="Century Gothic" w:hAnsi="Century Gothic"/>
          <w:sz w:val="18"/>
          <w:szCs w:val="18"/>
          <w:u w:val="single"/>
        </w:rPr>
        <w:t xml:space="preserve">  </w:t>
      </w:r>
      <w:r w:rsidRPr="00DB5019">
        <w:rPr>
          <w:rFonts w:ascii="Century Gothic" w:hAnsi="Century Gothic"/>
          <w:sz w:val="18"/>
          <w:szCs w:val="18"/>
          <w:u w:val="single"/>
        </w:rPr>
        <w:t xml:space="preserve"> </w:t>
      </w:r>
      <w:r w:rsidR="001A65CB">
        <w:rPr>
          <w:rFonts w:ascii="Century Gothic" w:hAnsi="Century Gothic"/>
          <w:sz w:val="18"/>
          <w:szCs w:val="18"/>
          <w:u w:val="single"/>
        </w:rPr>
        <w:t>27</w:t>
      </w:r>
      <w:r w:rsidR="004F4DBF">
        <w:rPr>
          <w:rFonts w:ascii="Century Gothic" w:hAnsi="Century Gothic"/>
          <w:sz w:val="18"/>
          <w:szCs w:val="18"/>
          <w:u w:val="single"/>
        </w:rPr>
        <w:t>.5</w:t>
      </w:r>
      <w:r w:rsidR="001A65CB">
        <w:rPr>
          <w:rFonts w:ascii="Century Gothic" w:hAnsi="Century Gothic"/>
          <w:sz w:val="18"/>
          <w:szCs w:val="18"/>
          <w:u w:val="single"/>
        </w:rPr>
        <w:t>0</w:t>
      </w:r>
      <w:r w:rsidR="004F4DBF">
        <w:rPr>
          <w:rFonts w:ascii="Century Gothic" w:hAnsi="Century Gothic"/>
          <w:sz w:val="18"/>
          <w:szCs w:val="18"/>
          <w:u w:val="single"/>
        </w:rPr>
        <w:t>0</w:t>
      </w:r>
    </w:p>
    <w:p w14:paraId="49BCD66E" w14:textId="70DCBC8D" w:rsidR="0048098A" w:rsidRDefault="0048098A" w:rsidP="00AE1920">
      <w:pPr>
        <w:tabs>
          <w:tab w:val="right" w:pos="6521"/>
          <w:tab w:val="right" w:pos="7938"/>
          <w:tab w:val="right" w:pos="9356"/>
        </w:tabs>
        <w:spacing w:after="0" w:line="480" w:lineRule="auto"/>
        <w:rPr>
          <w:rFonts w:ascii="Century Gothic" w:hAnsi="Century Gothic"/>
          <w:sz w:val="18"/>
          <w:szCs w:val="18"/>
          <w:u w:val="single"/>
        </w:rPr>
      </w:pPr>
      <w:r>
        <w:rPr>
          <w:rFonts w:ascii="Century Gothic" w:hAnsi="Century Gothic"/>
          <w:sz w:val="18"/>
          <w:szCs w:val="18"/>
        </w:rPr>
        <w:t>Kortfristet gæld i alt</w:t>
      </w:r>
      <w:r>
        <w:rPr>
          <w:rFonts w:ascii="Century Gothic" w:hAnsi="Century Gothic"/>
          <w:sz w:val="18"/>
          <w:szCs w:val="18"/>
        </w:rPr>
        <w:tab/>
      </w:r>
      <w:r>
        <w:rPr>
          <w:rFonts w:ascii="Century Gothic" w:hAnsi="Century Gothic"/>
          <w:sz w:val="18"/>
          <w:szCs w:val="18"/>
        </w:rPr>
        <w:tab/>
      </w:r>
      <w:r w:rsidR="003B4E14" w:rsidRPr="003B4E14">
        <w:rPr>
          <w:rFonts w:ascii="Century Gothic" w:hAnsi="Century Gothic"/>
          <w:sz w:val="18"/>
          <w:szCs w:val="18"/>
          <w:u w:val="single"/>
        </w:rPr>
        <w:t xml:space="preserve">   </w:t>
      </w:r>
      <w:r w:rsidR="003B4E14">
        <w:rPr>
          <w:rFonts w:ascii="Century Gothic" w:hAnsi="Century Gothic"/>
          <w:sz w:val="18"/>
          <w:szCs w:val="18"/>
          <w:u w:val="single"/>
        </w:rPr>
        <w:t xml:space="preserve"> </w:t>
      </w:r>
      <w:r w:rsidR="00727BB6">
        <w:rPr>
          <w:rFonts w:ascii="Century Gothic" w:hAnsi="Century Gothic"/>
          <w:sz w:val="18"/>
          <w:szCs w:val="18"/>
          <w:u w:val="single"/>
        </w:rPr>
        <w:t>236.685</w:t>
      </w:r>
      <w:r w:rsidR="00FE0996">
        <w:rPr>
          <w:rFonts w:ascii="Century Gothic" w:hAnsi="Century Gothic"/>
          <w:sz w:val="18"/>
          <w:szCs w:val="18"/>
        </w:rPr>
        <w:tab/>
      </w:r>
      <w:r w:rsidR="004F4DBF">
        <w:rPr>
          <w:rFonts w:ascii="Century Gothic" w:hAnsi="Century Gothic"/>
          <w:sz w:val="18"/>
          <w:szCs w:val="18"/>
          <w:u w:val="single"/>
        </w:rPr>
        <w:t xml:space="preserve">  </w:t>
      </w:r>
      <w:r w:rsidR="008923AF" w:rsidRPr="002F0C2F">
        <w:rPr>
          <w:rFonts w:ascii="Century Gothic" w:hAnsi="Century Gothic"/>
          <w:sz w:val="18"/>
          <w:szCs w:val="18"/>
          <w:u w:val="single"/>
        </w:rPr>
        <w:t xml:space="preserve"> </w:t>
      </w:r>
      <w:r w:rsidR="002F0C2F" w:rsidRPr="002F0C2F">
        <w:rPr>
          <w:rFonts w:ascii="Century Gothic" w:hAnsi="Century Gothic"/>
          <w:sz w:val="18"/>
          <w:szCs w:val="18"/>
          <w:u w:val="single"/>
        </w:rPr>
        <w:t xml:space="preserve"> </w:t>
      </w:r>
      <w:r w:rsidR="00783A9E">
        <w:rPr>
          <w:rFonts w:ascii="Century Gothic" w:hAnsi="Century Gothic"/>
          <w:sz w:val="18"/>
          <w:szCs w:val="18"/>
          <w:u w:val="single"/>
        </w:rPr>
        <w:t>3</w:t>
      </w:r>
      <w:r w:rsidR="00DD71F2">
        <w:rPr>
          <w:rFonts w:ascii="Century Gothic" w:hAnsi="Century Gothic"/>
          <w:sz w:val="18"/>
          <w:szCs w:val="18"/>
          <w:u w:val="single"/>
        </w:rPr>
        <w:t>39</w:t>
      </w:r>
      <w:r w:rsidR="00783A9E">
        <w:rPr>
          <w:rFonts w:ascii="Century Gothic" w:hAnsi="Century Gothic"/>
          <w:sz w:val="18"/>
          <w:szCs w:val="18"/>
          <w:u w:val="single"/>
        </w:rPr>
        <w:t>.</w:t>
      </w:r>
      <w:r w:rsidR="00DD71F2">
        <w:rPr>
          <w:rFonts w:ascii="Century Gothic" w:hAnsi="Century Gothic"/>
          <w:sz w:val="18"/>
          <w:szCs w:val="18"/>
          <w:u w:val="single"/>
        </w:rPr>
        <w:t>308</w:t>
      </w:r>
    </w:p>
    <w:p w14:paraId="2084C340" w14:textId="42BFA978" w:rsidR="00AE1920" w:rsidRDefault="00C63B28" w:rsidP="00AE1920">
      <w:pPr>
        <w:tabs>
          <w:tab w:val="right" w:pos="6521"/>
          <w:tab w:val="right" w:pos="7938"/>
          <w:tab w:val="right" w:pos="9356"/>
        </w:tabs>
        <w:spacing w:after="0" w:line="480" w:lineRule="auto"/>
        <w:rPr>
          <w:rFonts w:ascii="Century Gothic" w:hAnsi="Century Gothic"/>
          <w:sz w:val="18"/>
          <w:szCs w:val="18"/>
          <w:u w:val="single"/>
        </w:rPr>
      </w:pPr>
      <w:r w:rsidRPr="00C63B28">
        <w:rPr>
          <w:rFonts w:ascii="Century Gothic" w:hAnsi="Century Gothic"/>
          <w:b/>
          <w:bCs/>
          <w:sz w:val="18"/>
          <w:szCs w:val="18"/>
        </w:rPr>
        <w:t>Passiver i alt</w:t>
      </w:r>
      <w:r>
        <w:rPr>
          <w:rFonts w:ascii="Century Gothic" w:hAnsi="Century Gothic"/>
          <w:sz w:val="18"/>
          <w:szCs w:val="18"/>
        </w:rPr>
        <w:tab/>
      </w:r>
      <w:r>
        <w:rPr>
          <w:rFonts w:ascii="Century Gothic" w:hAnsi="Century Gothic"/>
          <w:sz w:val="18"/>
          <w:szCs w:val="18"/>
        </w:rPr>
        <w:tab/>
      </w:r>
      <w:r w:rsidR="00727BB6">
        <w:rPr>
          <w:rFonts w:ascii="Century Gothic" w:hAnsi="Century Gothic"/>
          <w:sz w:val="18"/>
          <w:szCs w:val="18"/>
        </w:rPr>
        <w:t xml:space="preserve">  </w:t>
      </w:r>
      <w:r w:rsidR="00727BB6">
        <w:rPr>
          <w:rFonts w:ascii="Century Gothic" w:hAnsi="Century Gothic"/>
          <w:sz w:val="18"/>
          <w:szCs w:val="18"/>
          <w:u w:val="single"/>
        </w:rPr>
        <w:t xml:space="preserve"> </w:t>
      </w:r>
      <w:r w:rsidR="004E224D">
        <w:rPr>
          <w:rFonts w:ascii="Century Gothic" w:hAnsi="Century Gothic"/>
          <w:sz w:val="18"/>
          <w:szCs w:val="18"/>
          <w:u w:val="single"/>
        </w:rPr>
        <w:t>1</w:t>
      </w:r>
      <w:r w:rsidR="00727BB6">
        <w:rPr>
          <w:rFonts w:ascii="Century Gothic" w:hAnsi="Century Gothic"/>
          <w:sz w:val="18"/>
          <w:szCs w:val="18"/>
          <w:u w:val="single"/>
        </w:rPr>
        <w:t>.9</w:t>
      </w:r>
      <w:r w:rsidR="00DD71F2">
        <w:rPr>
          <w:rFonts w:ascii="Century Gothic" w:hAnsi="Century Gothic"/>
          <w:sz w:val="18"/>
          <w:szCs w:val="18"/>
          <w:u w:val="single"/>
        </w:rPr>
        <w:t>9</w:t>
      </w:r>
      <w:r w:rsidR="00727BB6">
        <w:rPr>
          <w:rFonts w:ascii="Century Gothic" w:hAnsi="Century Gothic"/>
          <w:sz w:val="18"/>
          <w:szCs w:val="18"/>
          <w:u w:val="single"/>
        </w:rPr>
        <w:t>7.612</w:t>
      </w:r>
      <w:r w:rsidR="00B76206">
        <w:rPr>
          <w:rFonts w:ascii="Century Gothic" w:hAnsi="Century Gothic"/>
          <w:sz w:val="18"/>
          <w:szCs w:val="18"/>
        </w:rPr>
        <w:tab/>
      </w:r>
      <w:r w:rsidRPr="00C63B28">
        <w:rPr>
          <w:rFonts w:ascii="Century Gothic" w:hAnsi="Century Gothic"/>
          <w:sz w:val="18"/>
          <w:szCs w:val="18"/>
          <w:u w:val="single"/>
        </w:rPr>
        <w:t xml:space="preserve"> 2.</w:t>
      </w:r>
      <w:r w:rsidR="00DD71F2">
        <w:rPr>
          <w:rFonts w:ascii="Century Gothic" w:hAnsi="Century Gothic"/>
          <w:sz w:val="18"/>
          <w:szCs w:val="18"/>
          <w:u w:val="single"/>
        </w:rPr>
        <w:t>117.158</w:t>
      </w:r>
    </w:p>
    <w:p w14:paraId="41AE07B9" w14:textId="77777777" w:rsidR="00465734" w:rsidRDefault="00465734">
      <w:pPr>
        <w:rPr>
          <w:rFonts w:ascii="Century Gothic" w:hAnsi="Century Gothic"/>
          <w:sz w:val="18"/>
          <w:szCs w:val="18"/>
          <w:u w:val="single"/>
        </w:rPr>
      </w:pPr>
    </w:p>
    <w:p w14:paraId="464F6E4E" w14:textId="7323938F" w:rsidR="00465734" w:rsidRPr="00465734" w:rsidRDefault="00465734" w:rsidP="00465734">
      <w:pPr>
        <w:tabs>
          <w:tab w:val="right" w:pos="6521"/>
          <w:tab w:val="right" w:pos="7938"/>
          <w:tab w:val="right" w:pos="9356"/>
        </w:tabs>
        <w:spacing w:after="0" w:line="480" w:lineRule="auto"/>
        <w:rPr>
          <w:rFonts w:ascii="Century Gothic" w:hAnsi="Century Gothic"/>
          <w:sz w:val="18"/>
          <w:szCs w:val="18"/>
        </w:rPr>
      </w:pPr>
      <w:r w:rsidRPr="00465734">
        <w:rPr>
          <w:rFonts w:ascii="Century Gothic" w:hAnsi="Century Gothic"/>
          <w:sz w:val="18"/>
          <w:szCs w:val="18"/>
        </w:rPr>
        <w:t>Væsen</w:t>
      </w:r>
      <w:r>
        <w:rPr>
          <w:rFonts w:ascii="Century Gothic" w:hAnsi="Century Gothic"/>
          <w:sz w:val="18"/>
          <w:szCs w:val="18"/>
        </w:rPr>
        <w:t>tlige fejl vedrørende tidligere år</w:t>
      </w:r>
      <w:r>
        <w:rPr>
          <w:rFonts w:ascii="Century Gothic" w:hAnsi="Century Gothic"/>
          <w:sz w:val="18"/>
          <w:szCs w:val="18"/>
        </w:rPr>
        <w:tab/>
        <w:t>7</w:t>
      </w:r>
    </w:p>
    <w:p w14:paraId="5C69CEFC" w14:textId="42E0B5DF" w:rsidR="00480C75" w:rsidRDefault="00480C75">
      <w:pPr>
        <w:rPr>
          <w:rFonts w:ascii="Century Gothic" w:hAnsi="Century Gothic"/>
          <w:sz w:val="18"/>
          <w:szCs w:val="18"/>
          <w:u w:val="single"/>
        </w:rPr>
      </w:pPr>
      <w:r>
        <w:rPr>
          <w:rFonts w:ascii="Century Gothic" w:hAnsi="Century Gothic"/>
          <w:sz w:val="18"/>
          <w:szCs w:val="18"/>
          <w:u w:val="single"/>
        </w:rPr>
        <w:br w:type="page"/>
      </w:r>
    </w:p>
    <w:p w14:paraId="3D1D9880" w14:textId="5E5B9214" w:rsidR="00480C75" w:rsidRDefault="00480C75" w:rsidP="00480C75">
      <w:pPr>
        <w:tabs>
          <w:tab w:val="left" w:pos="4536"/>
          <w:tab w:val="right" w:leader="dot" w:pos="9356"/>
        </w:tabs>
        <w:spacing w:after="0" w:line="360" w:lineRule="auto"/>
        <w:rPr>
          <w:rFonts w:ascii="Century Gothic" w:hAnsi="Century Gothic"/>
          <w:b/>
          <w:bCs/>
          <w:sz w:val="24"/>
          <w:szCs w:val="24"/>
        </w:rPr>
      </w:pPr>
      <w:r>
        <w:rPr>
          <w:rFonts w:ascii="Century Gothic" w:hAnsi="Century Gothic"/>
          <w:b/>
          <w:bCs/>
          <w:sz w:val="24"/>
          <w:szCs w:val="24"/>
        </w:rPr>
        <w:lastRenderedPageBreak/>
        <w:t>Noter</w:t>
      </w:r>
    </w:p>
    <w:p w14:paraId="7A000438" w14:textId="77777777" w:rsidR="00480C75" w:rsidRDefault="00480C75" w:rsidP="00480C75">
      <w:pPr>
        <w:tabs>
          <w:tab w:val="left" w:pos="4536"/>
          <w:tab w:val="right" w:leader="dot" w:pos="9356"/>
        </w:tabs>
        <w:spacing w:after="0" w:line="360" w:lineRule="auto"/>
        <w:rPr>
          <w:rFonts w:ascii="Century Gothic" w:hAnsi="Century Gothic"/>
          <w:b/>
          <w:bCs/>
          <w:sz w:val="24"/>
          <w:szCs w:val="24"/>
        </w:rPr>
      </w:pPr>
    </w:p>
    <w:p w14:paraId="5F683DF4" w14:textId="5CE33C14" w:rsidR="00480C75" w:rsidRDefault="0077336E" w:rsidP="006157E9">
      <w:pPr>
        <w:tabs>
          <w:tab w:val="left" w:pos="567"/>
          <w:tab w:val="right" w:pos="6521"/>
          <w:tab w:val="right" w:pos="7938"/>
          <w:tab w:val="right" w:pos="9356"/>
        </w:tabs>
        <w:spacing w:after="0" w:line="360" w:lineRule="auto"/>
        <w:rPr>
          <w:rFonts w:ascii="Century Gothic" w:hAnsi="Century Gothic"/>
          <w:sz w:val="18"/>
          <w:szCs w:val="18"/>
        </w:rPr>
      </w:pPr>
      <w:r>
        <w:rPr>
          <w:rFonts w:ascii="Century Gothic" w:hAnsi="Century Gothic"/>
          <w:b/>
          <w:bCs/>
          <w:sz w:val="18"/>
          <w:szCs w:val="18"/>
        </w:rPr>
        <w:t>1</w:t>
      </w:r>
      <w:r>
        <w:rPr>
          <w:rFonts w:ascii="Century Gothic" w:hAnsi="Century Gothic"/>
          <w:b/>
          <w:bCs/>
          <w:sz w:val="18"/>
          <w:szCs w:val="18"/>
        </w:rPr>
        <w:tab/>
        <w:t>Gaver og tilskud</w:t>
      </w:r>
    </w:p>
    <w:p w14:paraId="20BBDF0C" w14:textId="24334AEA" w:rsidR="00C63B28" w:rsidRDefault="00334AB9" w:rsidP="002271F4">
      <w:pPr>
        <w:tabs>
          <w:tab w:val="left" w:pos="567"/>
          <w:tab w:val="right" w:pos="6521"/>
          <w:tab w:val="right" w:pos="7938"/>
          <w:tab w:val="right" w:pos="9356"/>
        </w:tabs>
        <w:spacing w:after="0" w:line="360" w:lineRule="auto"/>
        <w:ind w:left="567"/>
        <w:rPr>
          <w:rFonts w:ascii="Century Gothic" w:hAnsi="Century Gothic"/>
          <w:sz w:val="18"/>
          <w:szCs w:val="18"/>
        </w:rPr>
      </w:pPr>
      <w:r>
        <w:rPr>
          <w:rFonts w:ascii="Century Gothic" w:hAnsi="Century Gothic"/>
          <w:b/>
          <w:bCs/>
          <w:sz w:val="18"/>
          <w:szCs w:val="18"/>
        </w:rPr>
        <w:tab/>
      </w:r>
      <w:r>
        <w:rPr>
          <w:rFonts w:ascii="Century Gothic" w:hAnsi="Century Gothic"/>
          <w:sz w:val="18"/>
          <w:szCs w:val="18"/>
        </w:rPr>
        <w:t>I 2020 har Nationaløkonomisk Forening modtaget 169.503 kr. i tilskud fra National</w:t>
      </w:r>
      <w:r w:rsidR="002271F4">
        <w:rPr>
          <w:rFonts w:ascii="Century Gothic" w:hAnsi="Century Gothic"/>
          <w:sz w:val="18"/>
          <w:szCs w:val="18"/>
        </w:rPr>
        <w:t>økonomisk Fond</w:t>
      </w:r>
      <w:r w:rsidR="00B0168B">
        <w:rPr>
          <w:rFonts w:ascii="Century Gothic" w:hAnsi="Century Gothic"/>
          <w:sz w:val="18"/>
          <w:szCs w:val="18"/>
        </w:rPr>
        <w:t>, hvoraf der i regnskabsåret</w:t>
      </w:r>
      <w:r w:rsidR="003470BE">
        <w:rPr>
          <w:rFonts w:ascii="Century Gothic" w:hAnsi="Century Gothic"/>
          <w:sz w:val="18"/>
          <w:szCs w:val="18"/>
        </w:rPr>
        <w:t xml:space="preserve"> </w:t>
      </w:r>
      <w:r w:rsidR="00957249">
        <w:rPr>
          <w:rFonts w:ascii="Century Gothic" w:hAnsi="Century Gothic"/>
          <w:sz w:val="18"/>
          <w:szCs w:val="18"/>
        </w:rPr>
        <w:t>202</w:t>
      </w:r>
      <w:r w:rsidR="004E224D">
        <w:rPr>
          <w:rFonts w:ascii="Century Gothic" w:hAnsi="Century Gothic"/>
          <w:sz w:val="18"/>
          <w:szCs w:val="18"/>
        </w:rPr>
        <w:t>3</w:t>
      </w:r>
      <w:r w:rsidR="00B0168B">
        <w:rPr>
          <w:rFonts w:ascii="Century Gothic" w:hAnsi="Century Gothic"/>
          <w:sz w:val="18"/>
          <w:szCs w:val="18"/>
        </w:rPr>
        <w:t xml:space="preserve"> er indtægtsført </w:t>
      </w:r>
      <w:r w:rsidR="00C74E7F">
        <w:rPr>
          <w:rFonts w:ascii="Century Gothic" w:hAnsi="Century Gothic"/>
          <w:sz w:val="18"/>
          <w:szCs w:val="18"/>
        </w:rPr>
        <w:t>53.916</w:t>
      </w:r>
      <w:r w:rsidR="00B0168B">
        <w:rPr>
          <w:rFonts w:ascii="Century Gothic" w:hAnsi="Century Gothic"/>
          <w:sz w:val="18"/>
          <w:szCs w:val="18"/>
        </w:rPr>
        <w:t xml:space="preserve"> kr. Tilskuddet </w:t>
      </w:r>
      <w:r w:rsidR="009718F0">
        <w:rPr>
          <w:rFonts w:ascii="Century Gothic" w:hAnsi="Century Gothic"/>
          <w:sz w:val="18"/>
          <w:szCs w:val="18"/>
        </w:rPr>
        <w:t>kan kun benyttes til formål relateret til tidsskriftet</w:t>
      </w:r>
      <w:r w:rsidR="002271F4">
        <w:rPr>
          <w:rFonts w:ascii="Century Gothic" w:hAnsi="Century Gothic"/>
          <w:sz w:val="18"/>
          <w:szCs w:val="18"/>
        </w:rPr>
        <w:t>.</w:t>
      </w:r>
    </w:p>
    <w:p w14:paraId="505E96A1" w14:textId="77777777" w:rsidR="004D11A9" w:rsidRPr="00334AB9" w:rsidRDefault="004D11A9" w:rsidP="002271F4">
      <w:pPr>
        <w:tabs>
          <w:tab w:val="left" w:pos="567"/>
          <w:tab w:val="right" w:pos="6521"/>
          <w:tab w:val="right" w:pos="7938"/>
          <w:tab w:val="right" w:pos="9356"/>
        </w:tabs>
        <w:spacing w:after="0" w:line="360" w:lineRule="auto"/>
        <w:ind w:left="567"/>
        <w:rPr>
          <w:rFonts w:ascii="Century Gothic" w:hAnsi="Century Gothic"/>
          <w:sz w:val="18"/>
          <w:szCs w:val="18"/>
        </w:rPr>
      </w:pPr>
    </w:p>
    <w:p w14:paraId="7AB25C6D" w14:textId="4C7561C1" w:rsidR="004D11A9" w:rsidRDefault="00C35A9E" w:rsidP="004D11A9">
      <w:pPr>
        <w:tabs>
          <w:tab w:val="left" w:pos="567"/>
          <w:tab w:val="right" w:pos="6521"/>
          <w:tab w:val="right" w:pos="7938"/>
          <w:tab w:val="right" w:pos="9356"/>
        </w:tabs>
        <w:spacing w:after="0" w:line="240" w:lineRule="auto"/>
        <w:rPr>
          <w:rFonts w:ascii="Century Gothic" w:hAnsi="Century Gothic"/>
          <w:b/>
          <w:bCs/>
          <w:sz w:val="18"/>
          <w:szCs w:val="18"/>
        </w:rPr>
      </w:pPr>
      <w:r>
        <w:rPr>
          <w:rFonts w:ascii="Century Gothic" w:hAnsi="Century Gothic"/>
          <w:b/>
          <w:bCs/>
          <w:sz w:val="18"/>
          <w:szCs w:val="18"/>
        </w:rPr>
        <w:tab/>
      </w:r>
      <w:r w:rsidR="009A0B3E">
        <w:rPr>
          <w:rFonts w:ascii="Century Gothic" w:hAnsi="Century Gothic"/>
          <w:b/>
          <w:bCs/>
          <w:sz w:val="18"/>
          <w:szCs w:val="18"/>
        </w:rPr>
        <w:tab/>
      </w:r>
      <w:r w:rsidR="009A0B3E">
        <w:rPr>
          <w:rFonts w:ascii="Century Gothic" w:hAnsi="Century Gothic"/>
          <w:b/>
          <w:bCs/>
          <w:sz w:val="18"/>
          <w:szCs w:val="18"/>
        </w:rPr>
        <w:tab/>
        <w:t>202</w:t>
      </w:r>
      <w:r w:rsidR="00C74E7F">
        <w:rPr>
          <w:rFonts w:ascii="Century Gothic" w:hAnsi="Century Gothic"/>
          <w:b/>
          <w:bCs/>
          <w:sz w:val="18"/>
          <w:szCs w:val="18"/>
        </w:rPr>
        <w:t>3</w:t>
      </w:r>
      <w:r w:rsidR="009A0B3E">
        <w:rPr>
          <w:rFonts w:ascii="Century Gothic" w:hAnsi="Century Gothic"/>
          <w:b/>
          <w:bCs/>
          <w:sz w:val="18"/>
          <w:szCs w:val="18"/>
        </w:rPr>
        <w:tab/>
        <w:t>20</w:t>
      </w:r>
      <w:r w:rsidR="00115369">
        <w:rPr>
          <w:rFonts w:ascii="Century Gothic" w:hAnsi="Century Gothic"/>
          <w:b/>
          <w:bCs/>
          <w:sz w:val="18"/>
          <w:szCs w:val="18"/>
        </w:rPr>
        <w:t>2</w:t>
      </w:r>
      <w:r w:rsidR="00C74E7F">
        <w:rPr>
          <w:rFonts w:ascii="Century Gothic" w:hAnsi="Century Gothic"/>
          <w:b/>
          <w:bCs/>
          <w:sz w:val="18"/>
          <w:szCs w:val="18"/>
        </w:rPr>
        <w:t>2</w:t>
      </w:r>
    </w:p>
    <w:p w14:paraId="7C770F37" w14:textId="2E3D0EA6" w:rsidR="0004411B" w:rsidRDefault="004D11A9" w:rsidP="004D11A9">
      <w:pPr>
        <w:tabs>
          <w:tab w:val="left" w:pos="567"/>
          <w:tab w:val="right" w:pos="6521"/>
          <w:tab w:val="right" w:pos="7938"/>
          <w:tab w:val="right" w:pos="9356"/>
        </w:tabs>
        <w:spacing w:after="0" w:line="360" w:lineRule="auto"/>
        <w:rPr>
          <w:rFonts w:ascii="Century Gothic" w:hAnsi="Century Gothic"/>
          <w:b/>
          <w:bCs/>
          <w:sz w:val="18"/>
          <w:szCs w:val="18"/>
        </w:rPr>
      </w:pPr>
      <w:r>
        <w:rPr>
          <w:rFonts w:ascii="Century Gothic" w:hAnsi="Century Gothic"/>
          <w:b/>
          <w:bCs/>
          <w:sz w:val="18"/>
          <w:szCs w:val="18"/>
        </w:rPr>
        <w:t>2</w:t>
      </w:r>
      <w:r>
        <w:rPr>
          <w:rFonts w:ascii="Century Gothic" w:hAnsi="Century Gothic"/>
          <w:b/>
          <w:bCs/>
          <w:sz w:val="18"/>
          <w:szCs w:val="18"/>
        </w:rPr>
        <w:tab/>
        <w:t>Produktionsudgifter</w:t>
      </w:r>
      <w:r w:rsidR="00C35A9E">
        <w:rPr>
          <w:rFonts w:ascii="Century Gothic" w:hAnsi="Century Gothic"/>
          <w:b/>
          <w:bCs/>
          <w:sz w:val="18"/>
          <w:szCs w:val="18"/>
        </w:rPr>
        <w:tab/>
      </w:r>
      <w:r w:rsidR="00C35A9E">
        <w:rPr>
          <w:rFonts w:ascii="Century Gothic" w:hAnsi="Century Gothic"/>
          <w:b/>
          <w:bCs/>
          <w:sz w:val="18"/>
          <w:szCs w:val="18"/>
        </w:rPr>
        <w:tab/>
      </w:r>
      <w:r w:rsidR="009A0B3E">
        <w:rPr>
          <w:rFonts w:ascii="Century Gothic" w:hAnsi="Century Gothic"/>
          <w:b/>
          <w:bCs/>
          <w:sz w:val="18"/>
          <w:szCs w:val="18"/>
        </w:rPr>
        <w:t>_</w:t>
      </w:r>
      <w:r w:rsidR="00B54180">
        <w:rPr>
          <w:rFonts w:ascii="Century Gothic" w:hAnsi="Century Gothic"/>
          <w:b/>
          <w:bCs/>
          <w:sz w:val="18"/>
          <w:szCs w:val="18"/>
        </w:rPr>
        <w:t>_</w:t>
      </w:r>
      <w:r w:rsidR="009A0B3E">
        <w:rPr>
          <w:rFonts w:ascii="Century Gothic" w:hAnsi="Century Gothic"/>
          <w:b/>
          <w:bCs/>
          <w:sz w:val="18"/>
          <w:szCs w:val="18"/>
        </w:rPr>
        <w:t>___</w:t>
      </w:r>
      <w:r w:rsidR="00C453F8">
        <w:rPr>
          <w:rFonts w:ascii="Century Gothic" w:hAnsi="Century Gothic"/>
          <w:b/>
          <w:bCs/>
          <w:sz w:val="18"/>
          <w:szCs w:val="18"/>
        </w:rPr>
        <w:t>___</w:t>
      </w:r>
      <w:r w:rsidR="00B54180">
        <w:rPr>
          <w:rFonts w:ascii="Century Gothic" w:hAnsi="Century Gothic"/>
          <w:b/>
          <w:bCs/>
          <w:sz w:val="18"/>
          <w:szCs w:val="18"/>
        </w:rPr>
        <w:t>_</w:t>
      </w:r>
      <w:r w:rsidR="009A0B3E">
        <w:rPr>
          <w:rFonts w:ascii="Century Gothic" w:hAnsi="Century Gothic"/>
          <w:b/>
          <w:bCs/>
          <w:sz w:val="18"/>
          <w:szCs w:val="18"/>
        </w:rPr>
        <w:t>__</w:t>
      </w:r>
      <w:r w:rsidR="009A0B3E">
        <w:rPr>
          <w:rFonts w:ascii="Century Gothic" w:hAnsi="Century Gothic"/>
          <w:b/>
          <w:bCs/>
          <w:sz w:val="18"/>
          <w:szCs w:val="18"/>
        </w:rPr>
        <w:tab/>
        <w:t>________________</w:t>
      </w:r>
    </w:p>
    <w:p w14:paraId="51CE8357" w14:textId="1DD43018" w:rsidR="00B54180" w:rsidRDefault="006E40F8" w:rsidP="004D11A9">
      <w:pPr>
        <w:tabs>
          <w:tab w:val="left" w:pos="567"/>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ab/>
        <w:t>Grafisk opsætning og trykning</w:t>
      </w:r>
      <w:r>
        <w:rPr>
          <w:rFonts w:ascii="Century Gothic" w:hAnsi="Century Gothic"/>
          <w:sz w:val="18"/>
          <w:szCs w:val="18"/>
        </w:rPr>
        <w:tab/>
      </w:r>
      <w:r>
        <w:rPr>
          <w:rFonts w:ascii="Century Gothic" w:hAnsi="Century Gothic"/>
          <w:sz w:val="18"/>
          <w:szCs w:val="18"/>
        </w:rPr>
        <w:tab/>
      </w:r>
      <w:r w:rsidR="00B24B7B">
        <w:rPr>
          <w:rFonts w:ascii="Century Gothic" w:hAnsi="Century Gothic"/>
          <w:sz w:val="18"/>
          <w:szCs w:val="18"/>
        </w:rPr>
        <w:t>-</w:t>
      </w:r>
      <w:r w:rsidR="00205701">
        <w:rPr>
          <w:rFonts w:ascii="Century Gothic" w:hAnsi="Century Gothic"/>
          <w:sz w:val="18"/>
          <w:szCs w:val="18"/>
        </w:rPr>
        <w:t>106.250</w:t>
      </w:r>
      <w:r w:rsidR="009D23A8">
        <w:rPr>
          <w:rFonts w:ascii="Century Gothic" w:hAnsi="Century Gothic"/>
          <w:sz w:val="18"/>
          <w:szCs w:val="18"/>
        </w:rPr>
        <w:tab/>
      </w:r>
      <w:r w:rsidR="00783A9E">
        <w:rPr>
          <w:rFonts w:ascii="Century Gothic" w:hAnsi="Century Gothic"/>
          <w:sz w:val="18"/>
          <w:szCs w:val="18"/>
        </w:rPr>
        <w:t>-125.000</w:t>
      </w:r>
    </w:p>
    <w:p w14:paraId="7FBB95CD" w14:textId="68F3C6CF" w:rsidR="00D46C44" w:rsidRDefault="00D46C44" w:rsidP="004D11A9">
      <w:pPr>
        <w:tabs>
          <w:tab w:val="left" w:pos="567"/>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ab/>
        <w:t>Lønninger</w:t>
      </w:r>
      <w:r>
        <w:rPr>
          <w:rFonts w:ascii="Century Gothic" w:hAnsi="Century Gothic"/>
          <w:sz w:val="18"/>
          <w:szCs w:val="18"/>
        </w:rPr>
        <w:tab/>
      </w:r>
      <w:r>
        <w:rPr>
          <w:rFonts w:ascii="Century Gothic" w:hAnsi="Century Gothic"/>
          <w:sz w:val="18"/>
          <w:szCs w:val="18"/>
        </w:rPr>
        <w:tab/>
      </w:r>
      <w:r w:rsidR="00783A9E" w:rsidRPr="00783A9E">
        <w:rPr>
          <w:rFonts w:ascii="Century Gothic" w:hAnsi="Century Gothic"/>
          <w:sz w:val="18"/>
          <w:szCs w:val="18"/>
          <w:u w:val="single"/>
        </w:rPr>
        <w:t xml:space="preserve">   </w:t>
      </w:r>
      <w:r w:rsidR="00DB5651" w:rsidRPr="00783A9E">
        <w:rPr>
          <w:rFonts w:ascii="Century Gothic" w:hAnsi="Century Gothic"/>
          <w:sz w:val="18"/>
          <w:szCs w:val="18"/>
          <w:u w:val="single"/>
        </w:rPr>
        <w:t>-</w:t>
      </w:r>
      <w:r w:rsidR="00205701" w:rsidRPr="00783A9E">
        <w:rPr>
          <w:rFonts w:ascii="Century Gothic" w:hAnsi="Century Gothic"/>
          <w:sz w:val="18"/>
          <w:szCs w:val="18"/>
          <w:u w:val="single"/>
        </w:rPr>
        <w:t>47.500</w:t>
      </w:r>
      <w:r w:rsidR="00115369" w:rsidRPr="00783A9E">
        <w:rPr>
          <w:rFonts w:ascii="Century Gothic" w:hAnsi="Century Gothic"/>
          <w:sz w:val="18"/>
          <w:szCs w:val="18"/>
        </w:rPr>
        <w:tab/>
      </w:r>
      <w:r w:rsidR="00783A9E" w:rsidRPr="00783A9E">
        <w:rPr>
          <w:rFonts w:ascii="Century Gothic" w:hAnsi="Century Gothic"/>
          <w:sz w:val="18"/>
          <w:szCs w:val="18"/>
          <w:u w:val="single"/>
        </w:rPr>
        <w:t xml:space="preserve"> </w:t>
      </w:r>
      <w:r w:rsidR="00C3370E" w:rsidRPr="00783A9E">
        <w:rPr>
          <w:rFonts w:ascii="Century Gothic" w:hAnsi="Century Gothic"/>
          <w:sz w:val="18"/>
          <w:szCs w:val="18"/>
          <w:u w:val="single"/>
        </w:rPr>
        <w:t>-113.333</w:t>
      </w:r>
    </w:p>
    <w:p w14:paraId="4E788062" w14:textId="0936FF49" w:rsidR="00BE69C3" w:rsidRPr="00115369" w:rsidRDefault="008A56B7" w:rsidP="004D11A9">
      <w:pPr>
        <w:tabs>
          <w:tab w:val="left" w:pos="567"/>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ab/>
      </w:r>
      <w:r w:rsidRPr="008A56B7">
        <w:rPr>
          <w:rFonts w:ascii="Century Gothic" w:hAnsi="Century Gothic"/>
          <w:b/>
          <w:bCs/>
          <w:sz w:val="18"/>
          <w:szCs w:val="18"/>
        </w:rPr>
        <w:t xml:space="preserve">I alt </w:t>
      </w:r>
      <w:r w:rsidRPr="00F43EA8">
        <w:rPr>
          <w:rFonts w:ascii="Century Gothic" w:hAnsi="Century Gothic"/>
          <w:sz w:val="18"/>
          <w:szCs w:val="18"/>
        </w:rPr>
        <w:tab/>
      </w:r>
      <w:r w:rsidRPr="00F43EA8">
        <w:rPr>
          <w:rFonts w:ascii="Century Gothic" w:hAnsi="Century Gothic"/>
          <w:sz w:val="18"/>
          <w:szCs w:val="18"/>
        </w:rPr>
        <w:tab/>
      </w:r>
      <w:r w:rsidR="00783A9E" w:rsidRPr="00783A9E">
        <w:rPr>
          <w:rFonts w:ascii="Century Gothic" w:hAnsi="Century Gothic"/>
          <w:sz w:val="18"/>
          <w:szCs w:val="18"/>
          <w:u w:val="single"/>
        </w:rPr>
        <w:t xml:space="preserve"> </w:t>
      </w:r>
      <w:r w:rsidR="00783A9E">
        <w:rPr>
          <w:rFonts w:ascii="Century Gothic" w:hAnsi="Century Gothic"/>
          <w:sz w:val="18"/>
          <w:szCs w:val="18"/>
          <w:u w:val="single"/>
        </w:rPr>
        <w:t>-153.750</w:t>
      </w:r>
      <w:r w:rsidR="00115369">
        <w:rPr>
          <w:rFonts w:ascii="Century Gothic" w:hAnsi="Century Gothic"/>
          <w:sz w:val="18"/>
          <w:szCs w:val="18"/>
        </w:rPr>
        <w:tab/>
      </w:r>
      <w:r w:rsidR="00F43EA8" w:rsidRPr="004F48EE">
        <w:rPr>
          <w:rFonts w:ascii="Century Gothic" w:hAnsi="Century Gothic"/>
          <w:sz w:val="18"/>
          <w:szCs w:val="18"/>
          <w:u w:val="single"/>
        </w:rPr>
        <w:t xml:space="preserve"> </w:t>
      </w:r>
      <w:r w:rsidR="00F43EA8">
        <w:rPr>
          <w:rFonts w:ascii="Century Gothic" w:hAnsi="Century Gothic"/>
          <w:sz w:val="18"/>
          <w:szCs w:val="18"/>
          <w:u w:val="single"/>
        </w:rPr>
        <w:t>-</w:t>
      </w:r>
      <w:r w:rsidR="00783A9E">
        <w:rPr>
          <w:rFonts w:ascii="Century Gothic" w:hAnsi="Century Gothic"/>
          <w:sz w:val="18"/>
          <w:szCs w:val="18"/>
          <w:u w:val="single"/>
        </w:rPr>
        <w:t>238</w:t>
      </w:r>
      <w:r w:rsidR="00C3370E">
        <w:rPr>
          <w:rFonts w:ascii="Century Gothic" w:hAnsi="Century Gothic"/>
          <w:sz w:val="18"/>
          <w:szCs w:val="18"/>
          <w:u w:val="single"/>
        </w:rPr>
        <w:t>.333</w:t>
      </w:r>
    </w:p>
    <w:p w14:paraId="598BCB33" w14:textId="0211AEFD" w:rsidR="002271F4" w:rsidRPr="00C35A9E" w:rsidRDefault="002271F4" w:rsidP="006157E9">
      <w:pPr>
        <w:tabs>
          <w:tab w:val="left" w:pos="567"/>
          <w:tab w:val="right" w:pos="6521"/>
          <w:tab w:val="right" w:pos="7938"/>
          <w:tab w:val="right" w:pos="9356"/>
        </w:tabs>
        <w:spacing w:after="0" w:line="360" w:lineRule="auto"/>
        <w:rPr>
          <w:rFonts w:ascii="Century Gothic" w:hAnsi="Century Gothic"/>
          <w:sz w:val="18"/>
          <w:szCs w:val="18"/>
        </w:rPr>
      </w:pPr>
    </w:p>
    <w:p w14:paraId="0DF6FA25" w14:textId="56E720E0" w:rsidR="00FE473A" w:rsidRDefault="00FE473A" w:rsidP="00337A61">
      <w:pPr>
        <w:tabs>
          <w:tab w:val="left" w:pos="567"/>
          <w:tab w:val="right" w:pos="6521"/>
          <w:tab w:val="right" w:pos="7938"/>
          <w:tab w:val="right" w:pos="9356"/>
        </w:tabs>
        <w:spacing w:after="0" w:line="360" w:lineRule="auto"/>
        <w:rPr>
          <w:rFonts w:ascii="Century Gothic" w:hAnsi="Century Gothic"/>
          <w:b/>
          <w:bCs/>
          <w:sz w:val="18"/>
          <w:szCs w:val="18"/>
        </w:rPr>
      </w:pPr>
    </w:p>
    <w:p w14:paraId="7BE51D7E" w14:textId="203062CB" w:rsidR="00FE473A" w:rsidRDefault="004E685E" w:rsidP="0056119C">
      <w:pPr>
        <w:tabs>
          <w:tab w:val="left" w:pos="567"/>
          <w:tab w:val="right" w:pos="6521"/>
          <w:tab w:val="right" w:pos="7938"/>
          <w:tab w:val="right" w:pos="9356"/>
        </w:tabs>
        <w:spacing w:after="0" w:line="360" w:lineRule="auto"/>
        <w:rPr>
          <w:rFonts w:ascii="Century Gothic" w:hAnsi="Century Gothic"/>
          <w:b/>
          <w:bCs/>
          <w:sz w:val="18"/>
          <w:szCs w:val="18"/>
        </w:rPr>
      </w:pPr>
      <w:r>
        <w:rPr>
          <w:rFonts w:ascii="Century Gothic" w:hAnsi="Century Gothic"/>
          <w:b/>
          <w:bCs/>
          <w:sz w:val="18"/>
          <w:szCs w:val="18"/>
        </w:rPr>
        <w:t>3</w:t>
      </w:r>
      <w:r>
        <w:rPr>
          <w:rFonts w:ascii="Century Gothic" w:hAnsi="Century Gothic"/>
          <w:b/>
          <w:bCs/>
          <w:sz w:val="18"/>
          <w:szCs w:val="18"/>
        </w:rPr>
        <w:tab/>
        <w:t>Mødeudgifter</w:t>
      </w:r>
    </w:p>
    <w:p w14:paraId="7B4AD731" w14:textId="03B7619B" w:rsidR="00322932" w:rsidRDefault="00322932" w:rsidP="0056119C">
      <w:pPr>
        <w:tabs>
          <w:tab w:val="left" w:pos="567"/>
          <w:tab w:val="right" w:pos="6521"/>
          <w:tab w:val="right" w:pos="7938"/>
          <w:tab w:val="right" w:pos="9356"/>
        </w:tabs>
        <w:spacing w:after="0" w:line="360" w:lineRule="auto"/>
        <w:rPr>
          <w:rFonts w:ascii="Century Gothic" w:hAnsi="Century Gothic"/>
          <w:sz w:val="18"/>
          <w:szCs w:val="18"/>
        </w:rPr>
      </w:pPr>
      <w:r>
        <w:rPr>
          <w:rFonts w:ascii="Century Gothic" w:hAnsi="Century Gothic"/>
          <w:b/>
          <w:bCs/>
          <w:sz w:val="18"/>
          <w:szCs w:val="18"/>
        </w:rPr>
        <w:tab/>
      </w:r>
      <w:r>
        <w:rPr>
          <w:rFonts w:ascii="Century Gothic" w:hAnsi="Century Gothic"/>
          <w:sz w:val="18"/>
          <w:szCs w:val="18"/>
        </w:rPr>
        <w:t>Rejseudgifter og fortæring</w:t>
      </w:r>
      <w:r>
        <w:rPr>
          <w:rFonts w:ascii="Century Gothic" w:hAnsi="Century Gothic"/>
          <w:sz w:val="18"/>
          <w:szCs w:val="18"/>
        </w:rPr>
        <w:tab/>
      </w:r>
      <w:r>
        <w:rPr>
          <w:rFonts w:ascii="Century Gothic" w:hAnsi="Century Gothic"/>
          <w:sz w:val="18"/>
          <w:szCs w:val="18"/>
        </w:rPr>
        <w:tab/>
      </w:r>
      <w:r w:rsidR="00C91D07">
        <w:rPr>
          <w:rFonts w:ascii="Century Gothic" w:hAnsi="Century Gothic"/>
          <w:sz w:val="18"/>
          <w:szCs w:val="18"/>
        </w:rPr>
        <w:t>-</w:t>
      </w:r>
      <w:r w:rsidR="000A234E">
        <w:rPr>
          <w:rFonts w:ascii="Century Gothic" w:hAnsi="Century Gothic"/>
          <w:sz w:val="18"/>
          <w:szCs w:val="18"/>
        </w:rPr>
        <w:t>8.078</w:t>
      </w:r>
      <w:r w:rsidR="00115369">
        <w:rPr>
          <w:rFonts w:ascii="Century Gothic" w:hAnsi="Century Gothic"/>
          <w:sz w:val="18"/>
          <w:szCs w:val="18"/>
        </w:rPr>
        <w:tab/>
      </w:r>
      <w:r>
        <w:rPr>
          <w:rFonts w:ascii="Century Gothic" w:hAnsi="Century Gothic"/>
          <w:sz w:val="18"/>
          <w:szCs w:val="18"/>
        </w:rPr>
        <w:t>-</w:t>
      </w:r>
      <w:r w:rsidR="00E511D4">
        <w:rPr>
          <w:rFonts w:ascii="Century Gothic" w:hAnsi="Century Gothic"/>
          <w:sz w:val="18"/>
          <w:szCs w:val="18"/>
        </w:rPr>
        <w:t>7.625</w:t>
      </w:r>
    </w:p>
    <w:p w14:paraId="3F280A3C" w14:textId="361574F3" w:rsidR="00322932" w:rsidRDefault="00322932" w:rsidP="006474EE">
      <w:pPr>
        <w:tabs>
          <w:tab w:val="left" w:pos="567"/>
          <w:tab w:val="right" w:pos="6521"/>
          <w:tab w:val="right" w:pos="7938"/>
          <w:tab w:val="right" w:pos="9356"/>
        </w:tabs>
        <w:spacing w:after="0" w:line="480" w:lineRule="auto"/>
        <w:rPr>
          <w:rFonts w:ascii="Century Gothic" w:hAnsi="Century Gothic"/>
          <w:sz w:val="18"/>
          <w:szCs w:val="18"/>
        </w:rPr>
      </w:pPr>
      <w:r>
        <w:rPr>
          <w:rFonts w:ascii="Century Gothic" w:hAnsi="Century Gothic"/>
          <w:sz w:val="18"/>
          <w:szCs w:val="18"/>
        </w:rPr>
        <w:tab/>
        <w:t>Vingaver</w:t>
      </w:r>
      <w:r>
        <w:rPr>
          <w:rFonts w:ascii="Century Gothic" w:hAnsi="Century Gothic"/>
          <w:sz w:val="18"/>
          <w:szCs w:val="18"/>
        </w:rPr>
        <w:tab/>
      </w:r>
      <w:r>
        <w:rPr>
          <w:rFonts w:ascii="Century Gothic" w:hAnsi="Century Gothic"/>
          <w:sz w:val="18"/>
          <w:szCs w:val="18"/>
        </w:rPr>
        <w:tab/>
      </w:r>
      <w:r w:rsidR="007A50ED">
        <w:rPr>
          <w:rFonts w:ascii="Century Gothic" w:hAnsi="Century Gothic"/>
          <w:sz w:val="18"/>
          <w:szCs w:val="18"/>
        </w:rPr>
        <w:t xml:space="preserve"> </w:t>
      </w:r>
      <w:r w:rsidR="007A50ED" w:rsidRPr="007A50ED">
        <w:rPr>
          <w:rFonts w:ascii="Century Gothic" w:hAnsi="Century Gothic"/>
          <w:sz w:val="18"/>
          <w:szCs w:val="18"/>
          <w:u w:val="single"/>
        </w:rPr>
        <w:t xml:space="preserve">  </w:t>
      </w:r>
      <w:r w:rsidR="00F11E24">
        <w:rPr>
          <w:rFonts w:ascii="Century Gothic" w:hAnsi="Century Gothic"/>
          <w:sz w:val="18"/>
          <w:szCs w:val="18"/>
          <w:u w:val="single"/>
        </w:rPr>
        <w:t xml:space="preserve"> </w:t>
      </w:r>
      <w:r w:rsidR="007A50ED" w:rsidRPr="007A50ED">
        <w:rPr>
          <w:rFonts w:ascii="Century Gothic" w:hAnsi="Century Gothic"/>
          <w:sz w:val="18"/>
          <w:szCs w:val="18"/>
          <w:u w:val="single"/>
        </w:rPr>
        <w:t xml:space="preserve"> </w:t>
      </w:r>
      <w:r w:rsidR="004F48EE">
        <w:rPr>
          <w:rFonts w:ascii="Century Gothic" w:hAnsi="Century Gothic"/>
          <w:sz w:val="18"/>
          <w:szCs w:val="18"/>
          <w:u w:val="single"/>
        </w:rPr>
        <w:t xml:space="preserve"> </w:t>
      </w:r>
      <w:r w:rsidR="00EC1359">
        <w:rPr>
          <w:rFonts w:ascii="Century Gothic" w:hAnsi="Century Gothic"/>
          <w:sz w:val="18"/>
          <w:szCs w:val="18"/>
          <w:u w:val="single"/>
        </w:rPr>
        <w:t xml:space="preserve">   </w:t>
      </w:r>
      <w:r w:rsidR="004F48EE">
        <w:rPr>
          <w:rFonts w:ascii="Century Gothic" w:hAnsi="Century Gothic"/>
          <w:sz w:val="18"/>
          <w:szCs w:val="18"/>
          <w:u w:val="single"/>
        </w:rPr>
        <w:t xml:space="preserve"> </w:t>
      </w:r>
      <w:r w:rsidR="007A50ED" w:rsidRPr="007A50ED">
        <w:rPr>
          <w:rFonts w:ascii="Century Gothic" w:hAnsi="Century Gothic"/>
          <w:sz w:val="18"/>
          <w:szCs w:val="18"/>
          <w:u w:val="single"/>
        </w:rPr>
        <w:t xml:space="preserve"> </w:t>
      </w:r>
      <w:r w:rsidR="00EC1359">
        <w:rPr>
          <w:rFonts w:ascii="Century Gothic" w:hAnsi="Century Gothic"/>
          <w:sz w:val="18"/>
          <w:szCs w:val="18"/>
          <w:u w:val="single"/>
        </w:rPr>
        <w:t xml:space="preserve">  </w:t>
      </w:r>
      <w:r w:rsidR="007A50ED" w:rsidRPr="007A50ED">
        <w:rPr>
          <w:rFonts w:ascii="Century Gothic" w:hAnsi="Century Gothic"/>
          <w:sz w:val="18"/>
          <w:szCs w:val="18"/>
          <w:u w:val="single"/>
        </w:rPr>
        <w:t xml:space="preserve"> </w:t>
      </w:r>
      <w:r w:rsidR="00EC1359">
        <w:rPr>
          <w:rFonts w:ascii="Century Gothic" w:hAnsi="Century Gothic"/>
          <w:sz w:val="18"/>
          <w:szCs w:val="18"/>
          <w:u w:val="single"/>
        </w:rPr>
        <w:t>0</w:t>
      </w:r>
      <w:r w:rsidR="00115369">
        <w:rPr>
          <w:rFonts w:ascii="Century Gothic" w:hAnsi="Century Gothic"/>
          <w:sz w:val="18"/>
          <w:szCs w:val="18"/>
        </w:rPr>
        <w:tab/>
      </w:r>
      <w:r w:rsidR="001F578E" w:rsidRPr="006474EE">
        <w:rPr>
          <w:rFonts w:ascii="Century Gothic" w:hAnsi="Century Gothic"/>
          <w:sz w:val="18"/>
          <w:szCs w:val="18"/>
          <w:u w:val="single"/>
        </w:rPr>
        <w:t xml:space="preserve">  </w:t>
      </w:r>
      <w:r w:rsidR="004002EA">
        <w:rPr>
          <w:rFonts w:ascii="Century Gothic" w:hAnsi="Century Gothic"/>
          <w:sz w:val="18"/>
          <w:szCs w:val="18"/>
          <w:u w:val="single"/>
        </w:rPr>
        <w:t xml:space="preserve"> </w:t>
      </w:r>
      <w:r w:rsidR="00F11E24">
        <w:rPr>
          <w:rFonts w:ascii="Century Gothic" w:hAnsi="Century Gothic"/>
          <w:sz w:val="18"/>
          <w:szCs w:val="18"/>
          <w:u w:val="single"/>
        </w:rPr>
        <w:t xml:space="preserve"> </w:t>
      </w:r>
      <w:r w:rsidR="001F578E" w:rsidRPr="006474EE">
        <w:rPr>
          <w:rFonts w:ascii="Century Gothic" w:hAnsi="Century Gothic"/>
          <w:sz w:val="18"/>
          <w:szCs w:val="18"/>
          <w:u w:val="single"/>
        </w:rPr>
        <w:t xml:space="preserve">  </w:t>
      </w:r>
      <w:r w:rsidR="00E511D4">
        <w:rPr>
          <w:rFonts w:ascii="Century Gothic" w:hAnsi="Century Gothic"/>
          <w:sz w:val="18"/>
          <w:szCs w:val="18"/>
          <w:u w:val="single"/>
        </w:rPr>
        <w:t xml:space="preserve">     </w:t>
      </w:r>
      <w:r w:rsidR="006474EE" w:rsidRPr="006474EE">
        <w:rPr>
          <w:rFonts w:ascii="Century Gothic" w:hAnsi="Century Gothic"/>
          <w:sz w:val="18"/>
          <w:szCs w:val="18"/>
          <w:u w:val="single"/>
        </w:rPr>
        <w:t xml:space="preserve"> </w:t>
      </w:r>
      <w:r w:rsidR="00E511D4">
        <w:rPr>
          <w:rFonts w:ascii="Century Gothic" w:hAnsi="Century Gothic"/>
          <w:sz w:val="18"/>
          <w:szCs w:val="18"/>
          <w:u w:val="single"/>
        </w:rPr>
        <w:t>0</w:t>
      </w:r>
    </w:p>
    <w:p w14:paraId="50F05E3F" w14:textId="5270CE32" w:rsidR="004E685E" w:rsidRDefault="00590F19" w:rsidP="0077336E">
      <w:pPr>
        <w:tabs>
          <w:tab w:val="left" w:pos="567"/>
          <w:tab w:val="right" w:pos="6521"/>
          <w:tab w:val="right" w:pos="7938"/>
          <w:tab w:val="right" w:pos="9356"/>
        </w:tabs>
        <w:spacing w:after="0" w:line="480" w:lineRule="auto"/>
        <w:rPr>
          <w:rFonts w:ascii="Century Gothic" w:hAnsi="Century Gothic"/>
          <w:sz w:val="18"/>
          <w:szCs w:val="18"/>
          <w:u w:val="single"/>
        </w:rPr>
      </w:pPr>
      <w:r>
        <w:rPr>
          <w:rFonts w:ascii="Century Gothic" w:hAnsi="Century Gothic"/>
          <w:sz w:val="18"/>
          <w:szCs w:val="18"/>
        </w:rPr>
        <w:tab/>
      </w:r>
      <w:r w:rsidR="00991085">
        <w:rPr>
          <w:rFonts w:ascii="Century Gothic" w:hAnsi="Century Gothic"/>
          <w:b/>
          <w:bCs/>
          <w:sz w:val="18"/>
          <w:szCs w:val="18"/>
        </w:rPr>
        <w:t>I alt</w:t>
      </w:r>
      <w:r w:rsidR="00991085" w:rsidRPr="00991085">
        <w:rPr>
          <w:rFonts w:ascii="Century Gothic" w:hAnsi="Century Gothic"/>
          <w:sz w:val="18"/>
          <w:szCs w:val="18"/>
        </w:rPr>
        <w:tab/>
      </w:r>
      <w:r w:rsidR="00991085" w:rsidRPr="00991085">
        <w:rPr>
          <w:rFonts w:ascii="Century Gothic" w:hAnsi="Century Gothic"/>
          <w:sz w:val="18"/>
          <w:szCs w:val="18"/>
        </w:rPr>
        <w:tab/>
      </w:r>
      <w:r w:rsidR="007A50ED" w:rsidRPr="007A50ED">
        <w:rPr>
          <w:rFonts w:ascii="Century Gothic" w:hAnsi="Century Gothic"/>
          <w:sz w:val="18"/>
          <w:szCs w:val="18"/>
          <w:u w:val="single"/>
        </w:rPr>
        <w:t xml:space="preserve"> </w:t>
      </w:r>
      <w:r w:rsidR="004F48EE">
        <w:rPr>
          <w:rFonts w:ascii="Century Gothic" w:hAnsi="Century Gothic"/>
          <w:sz w:val="18"/>
          <w:szCs w:val="18"/>
          <w:u w:val="single"/>
        </w:rPr>
        <w:t xml:space="preserve"> </w:t>
      </w:r>
      <w:r w:rsidR="00F11E24">
        <w:rPr>
          <w:rFonts w:ascii="Century Gothic" w:hAnsi="Century Gothic"/>
          <w:sz w:val="18"/>
          <w:szCs w:val="18"/>
          <w:u w:val="single"/>
        </w:rPr>
        <w:t xml:space="preserve"> </w:t>
      </w:r>
      <w:r w:rsidR="007A50ED" w:rsidRPr="007A50ED">
        <w:rPr>
          <w:rFonts w:ascii="Century Gothic" w:hAnsi="Century Gothic"/>
          <w:sz w:val="18"/>
          <w:szCs w:val="18"/>
          <w:u w:val="single"/>
        </w:rPr>
        <w:t xml:space="preserve">  -</w:t>
      </w:r>
      <w:r w:rsidR="000A234E">
        <w:rPr>
          <w:rFonts w:ascii="Century Gothic" w:hAnsi="Century Gothic"/>
          <w:sz w:val="18"/>
          <w:szCs w:val="18"/>
          <w:u w:val="single"/>
        </w:rPr>
        <w:t>8.078</w:t>
      </w:r>
      <w:r w:rsidR="00282B9E">
        <w:rPr>
          <w:rFonts w:ascii="Century Gothic" w:hAnsi="Century Gothic"/>
          <w:sz w:val="18"/>
          <w:szCs w:val="18"/>
        </w:rPr>
        <w:tab/>
      </w:r>
      <w:r w:rsidR="00190C8A">
        <w:rPr>
          <w:rFonts w:ascii="Century Gothic" w:hAnsi="Century Gothic"/>
          <w:sz w:val="18"/>
          <w:szCs w:val="18"/>
        </w:rPr>
        <w:t xml:space="preserve"> </w:t>
      </w:r>
      <w:r w:rsidR="00190C8A" w:rsidRPr="00190C8A">
        <w:rPr>
          <w:rFonts w:ascii="Century Gothic" w:hAnsi="Century Gothic"/>
          <w:sz w:val="18"/>
          <w:szCs w:val="18"/>
          <w:u w:val="single"/>
        </w:rPr>
        <w:t xml:space="preserve"> </w:t>
      </w:r>
      <w:r w:rsidR="00F11E24">
        <w:rPr>
          <w:rFonts w:ascii="Century Gothic" w:hAnsi="Century Gothic"/>
          <w:sz w:val="18"/>
          <w:szCs w:val="18"/>
          <w:u w:val="single"/>
        </w:rPr>
        <w:t xml:space="preserve"> </w:t>
      </w:r>
      <w:r w:rsidR="00190C8A" w:rsidRPr="00190C8A">
        <w:rPr>
          <w:rFonts w:ascii="Century Gothic" w:hAnsi="Century Gothic"/>
          <w:sz w:val="18"/>
          <w:szCs w:val="18"/>
          <w:u w:val="single"/>
        </w:rPr>
        <w:t xml:space="preserve"> </w:t>
      </w:r>
      <w:r w:rsidR="004002EA">
        <w:rPr>
          <w:rFonts w:ascii="Century Gothic" w:hAnsi="Century Gothic"/>
          <w:sz w:val="18"/>
          <w:szCs w:val="18"/>
          <w:u w:val="single"/>
        </w:rPr>
        <w:t xml:space="preserve"> </w:t>
      </w:r>
      <w:r w:rsidR="00991085" w:rsidRPr="00190C8A">
        <w:rPr>
          <w:rFonts w:ascii="Century Gothic" w:hAnsi="Century Gothic"/>
          <w:sz w:val="18"/>
          <w:szCs w:val="18"/>
          <w:u w:val="single"/>
        </w:rPr>
        <w:t>-</w:t>
      </w:r>
      <w:r w:rsidR="005C2FE4">
        <w:rPr>
          <w:rFonts w:ascii="Century Gothic" w:hAnsi="Century Gothic"/>
          <w:sz w:val="18"/>
          <w:szCs w:val="18"/>
          <w:u w:val="single"/>
        </w:rPr>
        <w:t>7</w:t>
      </w:r>
      <w:r w:rsidR="00991085" w:rsidRPr="00190C8A">
        <w:rPr>
          <w:rFonts w:ascii="Century Gothic" w:hAnsi="Century Gothic"/>
          <w:sz w:val="18"/>
          <w:szCs w:val="18"/>
          <w:u w:val="single"/>
        </w:rPr>
        <w:t>.</w:t>
      </w:r>
      <w:r w:rsidR="00E511D4">
        <w:rPr>
          <w:rFonts w:ascii="Century Gothic" w:hAnsi="Century Gothic"/>
          <w:sz w:val="18"/>
          <w:szCs w:val="18"/>
          <w:u w:val="single"/>
        </w:rPr>
        <w:t>625</w:t>
      </w:r>
    </w:p>
    <w:p w14:paraId="606884D9" w14:textId="24BD554C" w:rsidR="00337A61" w:rsidRDefault="00337A61" w:rsidP="00337A61">
      <w:pPr>
        <w:tabs>
          <w:tab w:val="left" w:pos="567"/>
          <w:tab w:val="right" w:pos="6521"/>
          <w:tab w:val="right" w:pos="7938"/>
          <w:tab w:val="right" w:pos="9356"/>
        </w:tabs>
        <w:spacing w:after="0" w:line="360" w:lineRule="auto"/>
        <w:rPr>
          <w:rFonts w:ascii="Century Gothic" w:hAnsi="Century Gothic"/>
          <w:sz w:val="18"/>
          <w:szCs w:val="18"/>
          <w:u w:val="single"/>
        </w:rPr>
      </w:pPr>
    </w:p>
    <w:p w14:paraId="0E7DFDA2" w14:textId="77777777" w:rsidR="00337A61" w:rsidRDefault="00337A61" w:rsidP="00337A61">
      <w:pPr>
        <w:tabs>
          <w:tab w:val="left" w:pos="567"/>
          <w:tab w:val="right" w:pos="6521"/>
          <w:tab w:val="right" w:pos="7938"/>
          <w:tab w:val="right" w:pos="9356"/>
        </w:tabs>
        <w:spacing w:after="0" w:line="360" w:lineRule="auto"/>
        <w:rPr>
          <w:rFonts w:ascii="Century Gothic" w:hAnsi="Century Gothic"/>
          <w:b/>
          <w:bCs/>
          <w:sz w:val="18"/>
          <w:szCs w:val="18"/>
        </w:rPr>
      </w:pPr>
    </w:p>
    <w:p w14:paraId="659C9E65" w14:textId="01D5228E" w:rsidR="004E685E" w:rsidRDefault="004E685E" w:rsidP="0056119C">
      <w:pPr>
        <w:tabs>
          <w:tab w:val="left" w:pos="567"/>
          <w:tab w:val="right" w:pos="6521"/>
          <w:tab w:val="right" w:pos="7938"/>
          <w:tab w:val="right" w:pos="9356"/>
        </w:tabs>
        <w:spacing w:after="0" w:line="360" w:lineRule="auto"/>
        <w:rPr>
          <w:rFonts w:ascii="Century Gothic" w:hAnsi="Century Gothic"/>
          <w:b/>
          <w:bCs/>
          <w:sz w:val="18"/>
          <w:szCs w:val="18"/>
        </w:rPr>
      </w:pPr>
      <w:r>
        <w:rPr>
          <w:rFonts w:ascii="Century Gothic" w:hAnsi="Century Gothic"/>
          <w:b/>
          <w:bCs/>
          <w:sz w:val="18"/>
          <w:szCs w:val="18"/>
        </w:rPr>
        <w:t>4</w:t>
      </w:r>
      <w:r>
        <w:rPr>
          <w:rFonts w:ascii="Century Gothic" w:hAnsi="Century Gothic"/>
          <w:b/>
          <w:bCs/>
          <w:sz w:val="18"/>
          <w:szCs w:val="18"/>
        </w:rPr>
        <w:tab/>
        <w:t>Administrationsudgifter</w:t>
      </w:r>
    </w:p>
    <w:p w14:paraId="689B42A1" w14:textId="017F530B" w:rsidR="004E685E" w:rsidRDefault="00B457C9" w:rsidP="009D564D">
      <w:pPr>
        <w:tabs>
          <w:tab w:val="left" w:pos="567"/>
          <w:tab w:val="right" w:pos="6521"/>
          <w:tab w:val="right" w:pos="7938"/>
          <w:tab w:val="right" w:pos="9356"/>
        </w:tabs>
        <w:spacing w:after="0" w:line="360" w:lineRule="auto"/>
        <w:rPr>
          <w:rFonts w:ascii="Century Gothic" w:hAnsi="Century Gothic"/>
          <w:sz w:val="18"/>
          <w:szCs w:val="18"/>
        </w:rPr>
      </w:pPr>
      <w:r>
        <w:rPr>
          <w:rFonts w:ascii="Century Gothic" w:hAnsi="Century Gothic"/>
          <w:b/>
          <w:bCs/>
          <w:sz w:val="18"/>
          <w:szCs w:val="18"/>
        </w:rPr>
        <w:tab/>
      </w:r>
      <w:r>
        <w:rPr>
          <w:rFonts w:ascii="Century Gothic" w:hAnsi="Century Gothic"/>
          <w:sz w:val="18"/>
          <w:szCs w:val="18"/>
        </w:rPr>
        <w:t>Revision &amp; regnskabsassistance</w:t>
      </w:r>
      <w:r>
        <w:rPr>
          <w:rFonts w:ascii="Century Gothic" w:hAnsi="Century Gothic"/>
          <w:sz w:val="18"/>
          <w:szCs w:val="18"/>
        </w:rPr>
        <w:tab/>
      </w:r>
      <w:r>
        <w:rPr>
          <w:rFonts w:ascii="Century Gothic" w:hAnsi="Century Gothic"/>
          <w:sz w:val="18"/>
          <w:szCs w:val="18"/>
        </w:rPr>
        <w:tab/>
      </w:r>
      <w:r w:rsidR="004C332A">
        <w:rPr>
          <w:rFonts w:ascii="Century Gothic" w:hAnsi="Century Gothic"/>
          <w:sz w:val="18"/>
          <w:szCs w:val="18"/>
        </w:rPr>
        <w:t>-2</w:t>
      </w:r>
      <w:r w:rsidR="008957D9">
        <w:rPr>
          <w:rFonts w:ascii="Century Gothic" w:hAnsi="Century Gothic"/>
          <w:sz w:val="18"/>
          <w:szCs w:val="18"/>
        </w:rPr>
        <w:t>7</w:t>
      </w:r>
      <w:r w:rsidR="004C332A">
        <w:rPr>
          <w:rFonts w:ascii="Century Gothic" w:hAnsi="Century Gothic"/>
          <w:sz w:val="18"/>
          <w:szCs w:val="18"/>
        </w:rPr>
        <w:t>.</w:t>
      </w:r>
      <w:r w:rsidR="008957D9">
        <w:rPr>
          <w:rFonts w:ascii="Century Gothic" w:hAnsi="Century Gothic"/>
          <w:sz w:val="18"/>
          <w:szCs w:val="18"/>
        </w:rPr>
        <w:t>500</w:t>
      </w:r>
      <w:r w:rsidR="00282B9E">
        <w:rPr>
          <w:rFonts w:ascii="Century Gothic" w:hAnsi="Century Gothic"/>
          <w:sz w:val="18"/>
          <w:szCs w:val="18"/>
        </w:rPr>
        <w:tab/>
      </w:r>
      <w:r w:rsidR="009D564D">
        <w:rPr>
          <w:rFonts w:ascii="Century Gothic" w:hAnsi="Century Gothic"/>
          <w:sz w:val="18"/>
          <w:szCs w:val="18"/>
        </w:rPr>
        <w:t>-</w:t>
      </w:r>
      <w:r w:rsidR="005C2FE4">
        <w:rPr>
          <w:rFonts w:ascii="Century Gothic" w:hAnsi="Century Gothic"/>
          <w:sz w:val="18"/>
          <w:szCs w:val="18"/>
        </w:rPr>
        <w:t>2</w:t>
      </w:r>
      <w:r w:rsidR="00E511D4">
        <w:rPr>
          <w:rFonts w:ascii="Century Gothic" w:hAnsi="Century Gothic"/>
          <w:sz w:val="18"/>
          <w:szCs w:val="18"/>
        </w:rPr>
        <w:t>7</w:t>
      </w:r>
      <w:r w:rsidR="009D564D">
        <w:rPr>
          <w:rFonts w:ascii="Century Gothic" w:hAnsi="Century Gothic"/>
          <w:sz w:val="18"/>
          <w:szCs w:val="18"/>
        </w:rPr>
        <w:t>.</w:t>
      </w:r>
      <w:r w:rsidR="00E511D4">
        <w:rPr>
          <w:rFonts w:ascii="Century Gothic" w:hAnsi="Century Gothic"/>
          <w:sz w:val="18"/>
          <w:szCs w:val="18"/>
        </w:rPr>
        <w:t>5</w:t>
      </w:r>
      <w:r w:rsidR="005C2FE4">
        <w:rPr>
          <w:rFonts w:ascii="Century Gothic" w:hAnsi="Century Gothic"/>
          <w:sz w:val="18"/>
          <w:szCs w:val="18"/>
        </w:rPr>
        <w:t>00</w:t>
      </w:r>
    </w:p>
    <w:p w14:paraId="0EB323DA" w14:textId="388206B5" w:rsidR="00CD4733" w:rsidRDefault="009D564D" w:rsidP="004F7637">
      <w:pPr>
        <w:tabs>
          <w:tab w:val="left" w:pos="567"/>
          <w:tab w:val="right" w:pos="6521"/>
          <w:tab w:val="right" w:pos="7938"/>
          <w:tab w:val="right" w:pos="9356"/>
        </w:tabs>
        <w:spacing w:after="0" w:line="360" w:lineRule="auto"/>
        <w:rPr>
          <w:rFonts w:ascii="Century Gothic" w:hAnsi="Century Gothic"/>
          <w:sz w:val="18"/>
          <w:szCs w:val="18"/>
        </w:rPr>
      </w:pPr>
      <w:r>
        <w:rPr>
          <w:rFonts w:ascii="Century Gothic" w:hAnsi="Century Gothic"/>
          <w:sz w:val="18"/>
          <w:szCs w:val="18"/>
        </w:rPr>
        <w:tab/>
      </w:r>
      <w:r w:rsidR="00CD4733">
        <w:rPr>
          <w:rFonts w:ascii="Century Gothic" w:hAnsi="Century Gothic"/>
          <w:sz w:val="18"/>
          <w:szCs w:val="18"/>
        </w:rPr>
        <w:t>Bankgebyr, BS mv.</w:t>
      </w:r>
      <w:r w:rsidR="00CD4733">
        <w:rPr>
          <w:rFonts w:ascii="Century Gothic" w:hAnsi="Century Gothic"/>
          <w:sz w:val="18"/>
          <w:szCs w:val="18"/>
        </w:rPr>
        <w:tab/>
      </w:r>
      <w:r w:rsidR="00AD7660">
        <w:rPr>
          <w:rFonts w:ascii="Century Gothic" w:hAnsi="Century Gothic"/>
          <w:sz w:val="18"/>
          <w:szCs w:val="18"/>
        </w:rPr>
        <w:tab/>
      </w:r>
      <w:r w:rsidR="007349A4" w:rsidRPr="00F11E24">
        <w:rPr>
          <w:rFonts w:ascii="Century Gothic" w:hAnsi="Century Gothic"/>
          <w:sz w:val="18"/>
          <w:szCs w:val="18"/>
          <w:u w:val="single"/>
        </w:rPr>
        <w:t xml:space="preserve"> </w:t>
      </w:r>
      <w:r w:rsidR="003E1731">
        <w:rPr>
          <w:rFonts w:ascii="Century Gothic" w:hAnsi="Century Gothic"/>
          <w:sz w:val="18"/>
          <w:szCs w:val="18"/>
          <w:u w:val="single"/>
        </w:rPr>
        <w:t xml:space="preserve"> </w:t>
      </w:r>
      <w:r w:rsidR="006E54E7" w:rsidRPr="006E54E7">
        <w:rPr>
          <w:rFonts w:ascii="Century Gothic" w:hAnsi="Century Gothic"/>
          <w:sz w:val="18"/>
          <w:szCs w:val="18"/>
          <w:u w:val="single"/>
        </w:rPr>
        <w:t xml:space="preserve">  </w:t>
      </w:r>
      <w:r w:rsidR="003D30BA" w:rsidRPr="006E54E7">
        <w:rPr>
          <w:rFonts w:ascii="Century Gothic" w:hAnsi="Century Gothic"/>
          <w:sz w:val="18"/>
          <w:szCs w:val="18"/>
          <w:u w:val="single"/>
        </w:rPr>
        <w:t>-</w:t>
      </w:r>
      <w:r w:rsidR="002A3840">
        <w:rPr>
          <w:rFonts w:ascii="Century Gothic" w:hAnsi="Century Gothic"/>
          <w:sz w:val="18"/>
          <w:szCs w:val="18"/>
          <w:u w:val="single"/>
        </w:rPr>
        <w:t>35.681</w:t>
      </w:r>
      <w:r w:rsidR="00282B9E">
        <w:rPr>
          <w:rFonts w:ascii="Century Gothic" w:hAnsi="Century Gothic"/>
          <w:sz w:val="18"/>
          <w:szCs w:val="18"/>
        </w:rPr>
        <w:tab/>
      </w:r>
      <w:r w:rsidR="006E54E7" w:rsidRPr="006E54E7">
        <w:rPr>
          <w:rFonts w:ascii="Century Gothic" w:hAnsi="Century Gothic"/>
          <w:sz w:val="18"/>
          <w:szCs w:val="18"/>
          <w:u w:val="single"/>
        </w:rPr>
        <w:t xml:space="preserve">  </w:t>
      </w:r>
      <w:r w:rsidR="00F11E24">
        <w:rPr>
          <w:rFonts w:ascii="Century Gothic" w:hAnsi="Century Gothic"/>
          <w:sz w:val="18"/>
          <w:szCs w:val="18"/>
          <w:u w:val="single"/>
        </w:rPr>
        <w:t xml:space="preserve"> </w:t>
      </w:r>
      <w:r w:rsidR="006E54E7" w:rsidRPr="006E54E7">
        <w:rPr>
          <w:rFonts w:ascii="Century Gothic" w:hAnsi="Century Gothic"/>
          <w:sz w:val="18"/>
          <w:szCs w:val="18"/>
          <w:u w:val="single"/>
        </w:rPr>
        <w:t xml:space="preserve"> </w:t>
      </w:r>
      <w:r w:rsidR="0085208C" w:rsidRPr="006E54E7">
        <w:rPr>
          <w:rFonts w:ascii="Century Gothic" w:hAnsi="Century Gothic"/>
          <w:sz w:val="18"/>
          <w:szCs w:val="18"/>
          <w:u w:val="single"/>
        </w:rPr>
        <w:t>-</w:t>
      </w:r>
      <w:r w:rsidR="005C2FE4">
        <w:rPr>
          <w:rFonts w:ascii="Century Gothic" w:hAnsi="Century Gothic"/>
          <w:sz w:val="18"/>
          <w:szCs w:val="18"/>
          <w:u w:val="single"/>
        </w:rPr>
        <w:t>1</w:t>
      </w:r>
      <w:r w:rsidR="00E511D4">
        <w:rPr>
          <w:rFonts w:ascii="Century Gothic" w:hAnsi="Century Gothic"/>
          <w:sz w:val="18"/>
          <w:szCs w:val="18"/>
          <w:u w:val="single"/>
        </w:rPr>
        <w:t>4.</w:t>
      </w:r>
      <w:r w:rsidR="00701BE4">
        <w:rPr>
          <w:rFonts w:ascii="Century Gothic" w:hAnsi="Century Gothic"/>
          <w:sz w:val="18"/>
          <w:szCs w:val="18"/>
          <w:u w:val="single"/>
        </w:rPr>
        <w:t>326</w:t>
      </w:r>
    </w:p>
    <w:p w14:paraId="4C95D90C" w14:textId="75F18F6C" w:rsidR="00190311" w:rsidRDefault="00602B13" w:rsidP="0077336E">
      <w:pPr>
        <w:tabs>
          <w:tab w:val="left" w:pos="567"/>
          <w:tab w:val="right" w:pos="6521"/>
          <w:tab w:val="right" w:pos="7938"/>
          <w:tab w:val="right" w:pos="9356"/>
        </w:tabs>
        <w:spacing w:after="0" w:line="480" w:lineRule="auto"/>
        <w:rPr>
          <w:rFonts w:ascii="Century Gothic" w:hAnsi="Century Gothic"/>
          <w:sz w:val="18"/>
          <w:szCs w:val="18"/>
          <w:u w:val="single"/>
        </w:rPr>
      </w:pPr>
      <w:r>
        <w:rPr>
          <w:rFonts w:ascii="Century Gothic" w:hAnsi="Century Gothic"/>
          <w:sz w:val="18"/>
          <w:szCs w:val="18"/>
        </w:rPr>
        <w:tab/>
      </w:r>
      <w:r>
        <w:rPr>
          <w:rFonts w:ascii="Century Gothic" w:hAnsi="Century Gothic"/>
          <w:b/>
          <w:bCs/>
          <w:sz w:val="18"/>
          <w:szCs w:val="18"/>
        </w:rPr>
        <w:t>I alt</w:t>
      </w:r>
      <w:r w:rsidRPr="00602B13">
        <w:rPr>
          <w:rFonts w:ascii="Century Gothic" w:hAnsi="Century Gothic"/>
          <w:sz w:val="18"/>
          <w:szCs w:val="18"/>
        </w:rPr>
        <w:tab/>
      </w:r>
      <w:r w:rsidRPr="00602B13">
        <w:rPr>
          <w:rFonts w:ascii="Century Gothic" w:hAnsi="Century Gothic"/>
          <w:sz w:val="18"/>
          <w:szCs w:val="18"/>
        </w:rPr>
        <w:tab/>
      </w:r>
      <w:r w:rsidR="00AD54A2">
        <w:rPr>
          <w:rFonts w:ascii="Century Gothic" w:hAnsi="Century Gothic"/>
          <w:sz w:val="18"/>
          <w:szCs w:val="18"/>
        </w:rPr>
        <w:t xml:space="preserve"> </w:t>
      </w:r>
      <w:r w:rsidR="00AD54A2" w:rsidRPr="00AD54A2">
        <w:rPr>
          <w:rFonts w:ascii="Century Gothic" w:hAnsi="Century Gothic"/>
          <w:sz w:val="18"/>
          <w:szCs w:val="18"/>
          <w:u w:val="single"/>
        </w:rPr>
        <w:t xml:space="preserve"> </w:t>
      </w:r>
      <w:r w:rsidR="003E1731">
        <w:rPr>
          <w:rFonts w:ascii="Century Gothic" w:hAnsi="Century Gothic"/>
          <w:sz w:val="18"/>
          <w:szCs w:val="18"/>
          <w:u w:val="single"/>
        </w:rPr>
        <w:t xml:space="preserve"> </w:t>
      </w:r>
      <w:r w:rsidR="007349A4">
        <w:rPr>
          <w:rFonts w:ascii="Century Gothic" w:hAnsi="Century Gothic"/>
          <w:sz w:val="18"/>
          <w:szCs w:val="18"/>
          <w:u w:val="single"/>
        </w:rPr>
        <w:t xml:space="preserve"> </w:t>
      </w:r>
      <w:r w:rsidR="00F11E24">
        <w:rPr>
          <w:rFonts w:ascii="Century Gothic" w:hAnsi="Century Gothic"/>
          <w:sz w:val="18"/>
          <w:szCs w:val="18"/>
          <w:u w:val="single"/>
        </w:rPr>
        <w:t xml:space="preserve"> </w:t>
      </w:r>
      <w:r w:rsidR="00AD54A2" w:rsidRPr="00AD54A2">
        <w:rPr>
          <w:rFonts w:ascii="Century Gothic" w:hAnsi="Century Gothic"/>
          <w:sz w:val="18"/>
          <w:szCs w:val="18"/>
          <w:u w:val="single"/>
        </w:rPr>
        <w:t>-</w:t>
      </w:r>
      <w:r w:rsidR="002A3840">
        <w:rPr>
          <w:rFonts w:ascii="Century Gothic" w:hAnsi="Century Gothic"/>
          <w:sz w:val="18"/>
          <w:szCs w:val="18"/>
          <w:u w:val="single"/>
        </w:rPr>
        <w:t>63.181</w:t>
      </w:r>
      <w:r w:rsidR="00282B9E">
        <w:rPr>
          <w:rFonts w:ascii="Century Gothic" w:hAnsi="Century Gothic"/>
          <w:sz w:val="18"/>
          <w:szCs w:val="18"/>
        </w:rPr>
        <w:tab/>
      </w:r>
      <w:r>
        <w:rPr>
          <w:rFonts w:ascii="Century Gothic" w:hAnsi="Century Gothic"/>
          <w:sz w:val="18"/>
          <w:szCs w:val="18"/>
        </w:rPr>
        <w:t xml:space="preserve"> </w:t>
      </w:r>
      <w:r w:rsidRPr="00602B13">
        <w:rPr>
          <w:rFonts w:ascii="Century Gothic" w:hAnsi="Century Gothic"/>
          <w:sz w:val="18"/>
          <w:szCs w:val="18"/>
          <w:u w:val="single"/>
        </w:rPr>
        <w:t xml:space="preserve"> </w:t>
      </w:r>
      <w:r w:rsidR="003E1731">
        <w:rPr>
          <w:rFonts w:ascii="Century Gothic" w:hAnsi="Century Gothic"/>
          <w:sz w:val="18"/>
          <w:szCs w:val="18"/>
          <w:u w:val="single"/>
        </w:rPr>
        <w:t xml:space="preserve"> </w:t>
      </w:r>
      <w:r w:rsidR="00F11E24">
        <w:rPr>
          <w:rFonts w:ascii="Century Gothic" w:hAnsi="Century Gothic"/>
          <w:sz w:val="18"/>
          <w:szCs w:val="18"/>
          <w:u w:val="single"/>
        </w:rPr>
        <w:t xml:space="preserve"> </w:t>
      </w:r>
      <w:r w:rsidRPr="00602B13">
        <w:rPr>
          <w:rFonts w:ascii="Century Gothic" w:hAnsi="Century Gothic"/>
          <w:sz w:val="18"/>
          <w:szCs w:val="18"/>
          <w:u w:val="single"/>
        </w:rPr>
        <w:t xml:space="preserve"> -</w:t>
      </w:r>
      <w:r w:rsidR="00701BE4">
        <w:rPr>
          <w:rFonts w:ascii="Century Gothic" w:hAnsi="Century Gothic"/>
          <w:sz w:val="18"/>
          <w:szCs w:val="18"/>
          <w:u w:val="single"/>
        </w:rPr>
        <w:t>41.826</w:t>
      </w:r>
    </w:p>
    <w:p w14:paraId="2D5FDFD7" w14:textId="77777777" w:rsidR="00C10F4F" w:rsidRPr="00602B13" w:rsidRDefault="00C10F4F" w:rsidP="0077336E">
      <w:pPr>
        <w:tabs>
          <w:tab w:val="left" w:pos="567"/>
          <w:tab w:val="right" w:pos="6521"/>
          <w:tab w:val="right" w:pos="7938"/>
          <w:tab w:val="right" w:pos="9356"/>
        </w:tabs>
        <w:spacing w:after="0" w:line="480" w:lineRule="auto"/>
        <w:rPr>
          <w:rFonts w:ascii="Century Gothic" w:hAnsi="Century Gothic"/>
          <w:b/>
          <w:bCs/>
          <w:sz w:val="18"/>
          <w:szCs w:val="18"/>
        </w:rPr>
      </w:pPr>
    </w:p>
    <w:p w14:paraId="69BD0FCF" w14:textId="2F127BD5" w:rsidR="002426B2" w:rsidRDefault="002426B2" w:rsidP="00550B8D">
      <w:pPr>
        <w:tabs>
          <w:tab w:val="left" w:pos="567"/>
          <w:tab w:val="right" w:pos="6521"/>
          <w:tab w:val="right" w:pos="7938"/>
          <w:tab w:val="right" w:pos="9356"/>
        </w:tabs>
        <w:spacing w:after="0" w:line="360" w:lineRule="auto"/>
        <w:rPr>
          <w:rFonts w:ascii="Century Gothic" w:hAnsi="Century Gothic"/>
          <w:b/>
          <w:bCs/>
          <w:sz w:val="18"/>
          <w:szCs w:val="18"/>
        </w:rPr>
      </w:pPr>
    </w:p>
    <w:p w14:paraId="497F67B8" w14:textId="50ADBDEE" w:rsidR="00801EB1" w:rsidRDefault="00DB42C4" w:rsidP="0056119C">
      <w:pPr>
        <w:tabs>
          <w:tab w:val="left" w:pos="567"/>
          <w:tab w:val="right" w:pos="6521"/>
          <w:tab w:val="right" w:pos="7938"/>
          <w:tab w:val="right" w:pos="9356"/>
        </w:tabs>
        <w:spacing w:after="0" w:line="360" w:lineRule="auto"/>
        <w:rPr>
          <w:rFonts w:ascii="Century Gothic" w:hAnsi="Century Gothic"/>
          <w:b/>
          <w:bCs/>
          <w:sz w:val="18"/>
          <w:szCs w:val="18"/>
        </w:rPr>
      </w:pPr>
      <w:r>
        <w:rPr>
          <w:rFonts w:ascii="Century Gothic" w:hAnsi="Century Gothic"/>
          <w:b/>
          <w:bCs/>
          <w:sz w:val="18"/>
          <w:szCs w:val="18"/>
        </w:rPr>
        <w:t>5</w:t>
      </w:r>
      <w:r w:rsidR="00801EB1">
        <w:rPr>
          <w:rFonts w:ascii="Century Gothic" w:hAnsi="Century Gothic"/>
          <w:b/>
          <w:bCs/>
          <w:sz w:val="18"/>
          <w:szCs w:val="18"/>
        </w:rPr>
        <w:tab/>
        <w:t>Likvide midler</w:t>
      </w:r>
    </w:p>
    <w:p w14:paraId="3EC0873B" w14:textId="772249F9" w:rsidR="00502D4C" w:rsidRPr="00502D4C" w:rsidRDefault="007A2CB8" w:rsidP="0056119C">
      <w:pPr>
        <w:tabs>
          <w:tab w:val="left" w:pos="567"/>
          <w:tab w:val="right" w:pos="6521"/>
          <w:tab w:val="right" w:pos="7938"/>
          <w:tab w:val="right" w:pos="9356"/>
        </w:tabs>
        <w:spacing w:after="0" w:line="360" w:lineRule="auto"/>
        <w:rPr>
          <w:rFonts w:ascii="Century Gothic" w:hAnsi="Century Gothic"/>
          <w:sz w:val="18"/>
          <w:szCs w:val="18"/>
        </w:rPr>
      </w:pPr>
      <w:r>
        <w:rPr>
          <w:rFonts w:ascii="Century Gothic" w:hAnsi="Century Gothic"/>
          <w:b/>
          <w:bCs/>
          <w:sz w:val="18"/>
          <w:szCs w:val="18"/>
        </w:rPr>
        <w:tab/>
      </w:r>
      <w:r w:rsidR="00502D4C" w:rsidRPr="00502D4C">
        <w:rPr>
          <w:rFonts w:ascii="Century Gothic" w:hAnsi="Century Gothic"/>
          <w:sz w:val="18"/>
          <w:szCs w:val="18"/>
        </w:rPr>
        <w:t>Danske Bank</w:t>
      </w:r>
      <w:r w:rsidR="008E76DF">
        <w:rPr>
          <w:rFonts w:ascii="Century Gothic" w:hAnsi="Century Gothic"/>
          <w:sz w:val="18"/>
          <w:szCs w:val="18"/>
        </w:rPr>
        <w:t xml:space="preserve"> 3001</w:t>
      </w:r>
      <w:r w:rsidR="003D2B3A">
        <w:rPr>
          <w:rFonts w:ascii="Century Gothic" w:hAnsi="Century Gothic"/>
          <w:sz w:val="18"/>
          <w:szCs w:val="18"/>
        </w:rPr>
        <w:t>-13236526</w:t>
      </w:r>
      <w:r w:rsidR="00502D4C">
        <w:rPr>
          <w:rFonts w:ascii="Century Gothic" w:hAnsi="Century Gothic"/>
          <w:sz w:val="18"/>
          <w:szCs w:val="18"/>
        </w:rPr>
        <w:tab/>
      </w:r>
      <w:r w:rsidR="00502D4C">
        <w:rPr>
          <w:rFonts w:ascii="Century Gothic" w:hAnsi="Century Gothic"/>
          <w:sz w:val="18"/>
          <w:szCs w:val="18"/>
        </w:rPr>
        <w:tab/>
      </w:r>
      <w:r w:rsidR="002A3840" w:rsidRPr="001A65CB">
        <w:rPr>
          <w:rFonts w:ascii="Century Gothic" w:hAnsi="Century Gothic"/>
          <w:sz w:val="18"/>
          <w:szCs w:val="18"/>
          <w:u w:val="single"/>
        </w:rPr>
        <w:t>1.9</w:t>
      </w:r>
      <w:r w:rsidR="00855A9F" w:rsidRPr="001A65CB">
        <w:rPr>
          <w:rFonts w:ascii="Century Gothic" w:hAnsi="Century Gothic"/>
          <w:sz w:val="18"/>
          <w:szCs w:val="18"/>
          <w:u w:val="single"/>
        </w:rPr>
        <w:t>41.612</w:t>
      </w:r>
      <w:r w:rsidR="00502D4C">
        <w:rPr>
          <w:rFonts w:ascii="Century Gothic" w:hAnsi="Century Gothic"/>
          <w:sz w:val="18"/>
          <w:szCs w:val="18"/>
        </w:rPr>
        <w:tab/>
      </w:r>
      <w:r w:rsidR="00701BE4" w:rsidRPr="001A65CB">
        <w:rPr>
          <w:rFonts w:ascii="Century Gothic" w:hAnsi="Century Gothic"/>
          <w:sz w:val="18"/>
          <w:szCs w:val="18"/>
          <w:u w:val="single"/>
        </w:rPr>
        <w:t>2.045.356</w:t>
      </w:r>
    </w:p>
    <w:p w14:paraId="37230CBC" w14:textId="1F0331C1" w:rsidR="001A65CB" w:rsidRPr="003852B0" w:rsidRDefault="001A65CB" w:rsidP="001A65CB">
      <w:pPr>
        <w:tabs>
          <w:tab w:val="left" w:pos="567"/>
          <w:tab w:val="right" w:pos="6521"/>
          <w:tab w:val="right" w:pos="7938"/>
          <w:tab w:val="right" w:pos="9356"/>
        </w:tabs>
        <w:spacing w:after="0" w:line="360" w:lineRule="auto"/>
        <w:rPr>
          <w:rFonts w:ascii="Century Gothic" w:hAnsi="Century Gothic"/>
          <w:b/>
          <w:bCs/>
          <w:sz w:val="18"/>
          <w:szCs w:val="18"/>
        </w:rPr>
      </w:pPr>
      <w:r>
        <w:rPr>
          <w:rFonts w:ascii="Century Gothic" w:hAnsi="Century Gothic"/>
          <w:sz w:val="18"/>
          <w:szCs w:val="18"/>
        </w:rPr>
        <w:tab/>
      </w:r>
      <w:r w:rsidRPr="003852B0">
        <w:rPr>
          <w:rFonts w:ascii="Century Gothic" w:hAnsi="Century Gothic"/>
          <w:b/>
          <w:bCs/>
          <w:sz w:val="18"/>
          <w:szCs w:val="18"/>
        </w:rPr>
        <w:t>I alt</w:t>
      </w:r>
      <w:r w:rsidRPr="003852B0">
        <w:rPr>
          <w:rFonts w:ascii="Century Gothic" w:hAnsi="Century Gothic"/>
          <w:sz w:val="18"/>
          <w:szCs w:val="18"/>
        </w:rPr>
        <w:tab/>
      </w:r>
      <w:r w:rsidRPr="003852B0">
        <w:rPr>
          <w:rFonts w:ascii="Century Gothic" w:hAnsi="Century Gothic"/>
          <w:sz w:val="18"/>
          <w:szCs w:val="18"/>
        </w:rPr>
        <w:tab/>
      </w:r>
      <w:r w:rsidRPr="001A65CB">
        <w:rPr>
          <w:rFonts w:ascii="Century Gothic" w:hAnsi="Century Gothic"/>
          <w:sz w:val="18"/>
          <w:szCs w:val="18"/>
          <w:u w:val="single"/>
        </w:rPr>
        <w:t>1.</w:t>
      </w:r>
      <w:r>
        <w:rPr>
          <w:rFonts w:ascii="Century Gothic" w:hAnsi="Century Gothic"/>
          <w:sz w:val="18"/>
          <w:szCs w:val="18"/>
          <w:u w:val="single"/>
        </w:rPr>
        <w:t>941.612</w:t>
      </w:r>
      <w:r>
        <w:rPr>
          <w:rFonts w:ascii="Century Gothic" w:hAnsi="Century Gothic"/>
          <w:sz w:val="18"/>
          <w:szCs w:val="18"/>
        </w:rPr>
        <w:tab/>
      </w:r>
      <w:r>
        <w:rPr>
          <w:rFonts w:ascii="Century Gothic" w:hAnsi="Century Gothic"/>
          <w:sz w:val="18"/>
          <w:szCs w:val="18"/>
          <w:u w:val="single"/>
        </w:rPr>
        <w:t>2.045.356</w:t>
      </w:r>
    </w:p>
    <w:p w14:paraId="46A0A5E7" w14:textId="1956EF32" w:rsidR="00805193" w:rsidRDefault="00805193" w:rsidP="00805193">
      <w:pPr>
        <w:tabs>
          <w:tab w:val="left" w:pos="567"/>
          <w:tab w:val="right" w:pos="6521"/>
          <w:tab w:val="right" w:pos="7938"/>
          <w:tab w:val="right" w:pos="9356"/>
        </w:tabs>
        <w:spacing w:after="0" w:line="360" w:lineRule="auto"/>
        <w:rPr>
          <w:rFonts w:ascii="Century Gothic" w:hAnsi="Century Gothic"/>
          <w:b/>
          <w:bCs/>
          <w:sz w:val="18"/>
          <w:szCs w:val="18"/>
        </w:rPr>
      </w:pPr>
    </w:p>
    <w:p w14:paraId="33C0C88D" w14:textId="77777777" w:rsidR="00E36288" w:rsidRDefault="00E36288" w:rsidP="00805193">
      <w:pPr>
        <w:tabs>
          <w:tab w:val="left" w:pos="567"/>
          <w:tab w:val="right" w:pos="6521"/>
          <w:tab w:val="right" w:pos="7938"/>
          <w:tab w:val="right" w:pos="9356"/>
        </w:tabs>
        <w:spacing w:after="0" w:line="360" w:lineRule="auto"/>
        <w:rPr>
          <w:rFonts w:ascii="Century Gothic" w:hAnsi="Century Gothic"/>
          <w:sz w:val="18"/>
          <w:szCs w:val="18"/>
          <w:u w:val="single"/>
        </w:rPr>
      </w:pPr>
    </w:p>
    <w:p w14:paraId="326330DD" w14:textId="77777777" w:rsidR="00805193" w:rsidRPr="00AA1280" w:rsidRDefault="00805193" w:rsidP="00805193">
      <w:pPr>
        <w:tabs>
          <w:tab w:val="left" w:pos="567"/>
          <w:tab w:val="right" w:pos="6521"/>
          <w:tab w:val="right" w:pos="7938"/>
          <w:tab w:val="right" w:pos="9356"/>
        </w:tabs>
        <w:spacing w:after="0" w:line="360" w:lineRule="auto"/>
        <w:rPr>
          <w:rFonts w:ascii="Century Gothic" w:hAnsi="Century Gothic"/>
          <w:sz w:val="18"/>
          <w:szCs w:val="18"/>
        </w:rPr>
      </w:pPr>
    </w:p>
    <w:p w14:paraId="78759888" w14:textId="635B3551" w:rsidR="00801EB1" w:rsidRDefault="00DB42C4" w:rsidP="0056119C">
      <w:pPr>
        <w:tabs>
          <w:tab w:val="left" w:pos="567"/>
          <w:tab w:val="right" w:pos="6521"/>
          <w:tab w:val="right" w:pos="7938"/>
          <w:tab w:val="right" w:pos="9356"/>
        </w:tabs>
        <w:spacing w:after="0" w:line="360" w:lineRule="auto"/>
        <w:rPr>
          <w:rFonts w:ascii="Century Gothic" w:hAnsi="Century Gothic"/>
          <w:b/>
          <w:bCs/>
          <w:sz w:val="18"/>
          <w:szCs w:val="18"/>
        </w:rPr>
      </w:pPr>
      <w:r>
        <w:rPr>
          <w:rFonts w:ascii="Century Gothic" w:hAnsi="Century Gothic"/>
          <w:b/>
          <w:bCs/>
          <w:sz w:val="18"/>
          <w:szCs w:val="18"/>
        </w:rPr>
        <w:t>6</w:t>
      </w:r>
      <w:r w:rsidR="00801EB1">
        <w:rPr>
          <w:rFonts w:ascii="Century Gothic" w:hAnsi="Century Gothic"/>
          <w:b/>
          <w:bCs/>
          <w:sz w:val="18"/>
          <w:szCs w:val="18"/>
        </w:rPr>
        <w:tab/>
        <w:t>Skyldige omkostninger</w:t>
      </w:r>
      <w:r w:rsidR="00D9279B">
        <w:rPr>
          <w:rFonts w:ascii="Century Gothic" w:hAnsi="Century Gothic"/>
          <w:b/>
          <w:bCs/>
          <w:sz w:val="18"/>
          <w:szCs w:val="18"/>
        </w:rPr>
        <w:tab/>
      </w:r>
    </w:p>
    <w:p w14:paraId="2534DF2C" w14:textId="117983F1" w:rsidR="00715800" w:rsidRDefault="00E36288" w:rsidP="00427637">
      <w:pPr>
        <w:tabs>
          <w:tab w:val="left" w:pos="567"/>
          <w:tab w:val="right" w:pos="6521"/>
          <w:tab w:val="right" w:pos="7938"/>
          <w:tab w:val="right" w:pos="9356"/>
        </w:tabs>
        <w:spacing w:after="0" w:line="480" w:lineRule="auto"/>
        <w:rPr>
          <w:rFonts w:ascii="Century Gothic" w:hAnsi="Century Gothic"/>
          <w:sz w:val="18"/>
          <w:szCs w:val="18"/>
        </w:rPr>
      </w:pPr>
      <w:r>
        <w:rPr>
          <w:rFonts w:ascii="Century Gothic" w:hAnsi="Century Gothic"/>
          <w:b/>
          <w:bCs/>
          <w:sz w:val="18"/>
          <w:szCs w:val="18"/>
        </w:rPr>
        <w:tab/>
      </w:r>
      <w:r w:rsidR="00715800">
        <w:rPr>
          <w:rFonts w:ascii="Century Gothic" w:hAnsi="Century Gothic"/>
          <w:sz w:val="18"/>
          <w:szCs w:val="18"/>
        </w:rPr>
        <w:t>Revision og regnskabsassistance</w:t>
      </w:r>
      <w:r w:rsidR="00715800">
        <w:rPr>
          <w:rFonts w:ascii="Century Gothic" w:hAnsi="Century Gothic"/>
          <w:sz w:val="18"/>
          <w:szCs w:val="18"/>
        </w:rPr>
        <w:tab/>
      </w:r>
      <w:r w:rsidR="00715800">
        <w:rPr>
          <w:rFonts w:ascii="Century Gothic" w:hAnsi="Century Gothic"/>
          <w:sz w:val="18"/>
          <w:szCs w:val="18"/>
        </w:rPr>
        <w:tab/>
      </w:r>
      <w:r w:rsidR="00427637" w:rsidRPr="00427637">
        <w:rPr>
          <w:rFonts w:ascii="Century Gothic" w:hAnsi="Century Gothic"/>
          <w:sz w:val="18"/>
          <w:szCs w:val="18"/>
          <w:u w:val="single"/>
        </w:rPr>
        <w:t xml:space="preserve">     </w:t>
      </w:r>
      <w:r w:rsidR="00CC5450" w:rsidRPr="00CC5450">
        <w:rPr>
          <w:rFonts w:ascii="Century Gothic" w:hAnsi="Century Gothic"/>
          <w:sz w:val="18"/>
          <w:szCs w:val="18"/>
          <w:u w:val="single"/>
        </w:rPr>
        <w:t>27.500</w:t>
      </w:r>
      <w:r w:rsidR="004117F6">
        <w:rPr>
          <w:rFonts w:ascii="Century Gothic" w:hAnsi="Century Gothic"/>
          <w:sz w:val="18"/>
          <w:szCs w:val="18"/>
        </w:rPr>
        <w:tab/>
      </w:r>
      <w:r w:rsidR="00CC5450">
        <w:rPr>
          <w:rFonts w:ascii="Century Gothic" w:hAnsi="Century Gothic"/>
          <w:sz w:val="18"/>
          <w:szCs w:val="18"/>
        </w:rPr>
        <w:t xml:space="preserve"> </w:t>
      </w:r>
      <w:r w:rsidR="00CC5450" w:rsidRPr="00427637">
        <w:rPr>
          <w:rFonts w:ascii="Century Gothic" w:hAnsi="Century Gothic"/>
          <w:sz w:val="18"/>
          <w:szCs w:val="18"/>
          <w:u w:val="single"/>
        </w:rPr>
        <w:t xml:space="preserve">    </w:t>
      </w:r>
      <w:r w:rsidR="00C5035C">
        <w:rPr>
          <w:rFonts w:ascii="Century Gothic" w:hAnsi="Century Gothic"/>
          <w:sz w:val="18"/>
          <w:szCs w:val="18"/>
          <w:u w:val="single"/>
        </w:rPr>
        <w:t>27</w:t>
      </w:r>
      <w:r w:rsidR="00715800" w:rsidRPr="00CC5450">
        <w:rPr>
          <w:rFonts w:ascii="Century Gothic" w:hAnsi="Century Gothic"/>
          <w:sz w:val="18"/>
          <w:szCs w:val="18"/>
          <w:u w:val="single"/>
        </w:rPr>
        <w:t>.</w:t>
      </w:r>
      <w:r w:rsidR="00C5035C">
        <w:rPr>
          <w:rFonts w:ascii="Century Gothic" w:hAnsi="Century Gothic"/>
          <w:sz w:val="18"/>
          <w:szCs w:val="18"/>
          <w:u w:val="single"/>
        </w:rPr>
        <w:t>5</w:t>
      </w:r>
      <w:r w:rsidR="00715800" w:rsidRPr="00CC5450">
        <w:rPr>
          <w:rFonts w:ascii="Century Gothic" w:hAnsi="Century Gothic"/>
          <w:sz w:val="18"/>
          <w:szCs w:val="18"/>
          <w:u w:val="single"/>
        </w:rPr>
        <w:t>00</w:t>
      </w:r>
    </w:p>
    <w:p w14:paraId="3C7E3D2B" w14:textId="0D8A5BCC" w:rsidR="00C54B23" w:rsidRDefault="00C54B23" w:rsidP="0056119C">
      <w:pPr>
        <w:tabs>
          <w:tab w:val="left" w:pos="567"/>
          <w:tab w:val="right" w:pos="6521"/>
          <w:tab w:val="right" w:pos="7938"/>
          <w:tab w:val="right" w:pos="9356"/>
        </w:tabs>
        <w:spacing w:after="0" w:line="360" w:lineRule="auto"/>
        <w:rPr>
          <w:rFonts w:ascii="Century Gothic" w:hAnsi="Century Gothic"/>
          <w:sz w:val="18"/>
          <w:szCs w:val="18"/>
          <w:u w:val="single"/>
        </w:rPr>
      </w:pPr>
      <w:r>
        <w:rPr>
          <w:rFonts w:ascii="Century Gothic" w:hAnsi="Century Gothic"/>
          <w:sz w:val="18"/>
          <w:szCs w:val="18"/>
        </w:rPr>
        <w:tab/>
      </w:r>
      <w:r w:rsidR="003852B0" w:rsidRPr="003852B0">
        <w:rPr>
          <w:rFonts w:ascii="Century Gothic" w:hAnsi="Century Gothic"/>
          <w:b/>
          <w:bCs/>
          <w:sz w:val="18"/>
          <w:szCs w:val="18"/>
        </w:rPr>
        <w:t>I alt</w:t>
      </w:r>
      <w:r w:rsidR="003852B0" w:rsidRPr="003852B0">
        <w:rPr>
          <w:rFonts w:ascii="Century Gothic" w:hAnsi="Century Gothic"/>
          <w:sz w:val="18"/>
          <w:szCs w:val="18"/>
        </w:rPr>
        <w:tab/>
      </w:r>
      <w:r w:rsidR="003852B0" w:rsidRPr="003852B0">
        <w:rPr>
          <w:rFonts w:ascii="Century Gothic" w:hAnsi="Century Gothic"/>
          <w:sz w:val="18"/>
          <w:szCs w:val="18"/>
        </w:rPr>
        <w:tab/>
      </w:r>
      <w:r w:rsidR="00427637">
        <w:rPr>
          <w:rFonts w:ascii="Century Gothic" w:hAnsi="Century Gothic"/>
          <w:sz w:val="18"/>
          <w:szCs w:val="18"/>
        </w:rPr>
        <w:t xml:space="preserve"> </w:t>
      </w:r>
      <w:r w:rsidR="00427637" w:rsidRPr="00427637">
        <w:rPr>
          <w:rFonts w:ascii="Century Gothic" w:hAnsi="Century Gothic"/>
          <w:sz w:val="18"/>
          <w:szCs w:val="18"/>
          <w:u w:val="single"/>
        </w:rPr>
        <w:t xml:space="preserve">  </w:t>
      </w:r>
      <w:r w:rsidR="00427637">
        <w:rPr>
          <w:rFonts w:ascii="Century Gothic" w:hAnsi="Century Gothic"/>
          <w:sz w:val="18"/>
          <w:szCs w:val="18"/>
          <w:u w:val="single"/>
        </w:rPr>
        <w:t xml:space="preserve"> </w:t>
      </w:r>
      <w:r w:rsidR="00427637" w:rsidRPr="00427637">
        <w:rPr>
          <w:rFonts w:ascii="Century Gothic" w:hAnsi="Century Gothic"/>
          <w:sz w:val="18"/>
          <w:szCs w:val="18"/>
          <w:u w:val="single"/>
        </w:rPr>
        <w:t xml:space="preserve">  </w:t>
      </w:r>
      <w:r w:rsidR="001A65CB">
        <w:rPr>
          <w:rFonts w:ascii="Century Gothic" w:hAnsi="Century Gothic"/>
          <w:sz w:val="18"/>
          <w:szCs w:val="18"/>
          <w:u w:val="single"/>
        </w:rPr>
        <w:t>27</w:t>
      </w:r>
      <w:r w:rsidR="00B47718">
        <w:rPr>
          <w:rFonts w:ascii="Century Gothic" w:hAnsi="Century Gothic"/>
          <w:sz w:val="18"/>
          <w:szCs w:val="18"/>
          <w:u w:val="single"/>
        </w:rPr>
        <w:t>.</w:t>
      </w:r>
      <w:r w:rsidR="001A65CB">
        <w:rPr>
          <w:rFonts w:ascii="Century Gothic" w:hAnsi="Century Gothic"/>
          <w:sz w:val="18"/>
          <w:szCs w:val="18"/>
          <w:u w:val="single"/>
        </w:rPr>
        <w:t>50</w:t>
      </w:r>
      <w:r w:rsidR="00B47718">
        <w:rPr>
          <w:rFonts w:ascii="Century Gothic" w:hAnsi="Century Gothic"/>
          <w:sz w:val="18"/>
          <w:szCs w:val="18"/>
          <w:u w:val="single"/>
        </w:rPr>
        <w:t>0</w:t>
      </w:r>
      <w:r w:rsidR="004117F6">
        <w:rPr>
          <w:rFonts w:ascii="Century Gothic" w:hAnsi="Century Gothic"/>
          <w:sz w:val="18"/>
          <w:szCs w:val="18"/>
        </w:rPr>
        <w:tab/>
      </w:r>
      <w:r w:rsidR="00427637" w:rsidRPr="00427637">
        <w:rPr>
          <w:rFonts w:ascii="Century Gothic" w:hAnsi="Century Gothic"/>
          <w:sz w:val="18"/>
          <w:szCs w:val="18"/>
          <w:u w:val="single"/>
        </w:rPr>
        <w:t xml:space="preserve">     </w:t>
      </w:r>
      <w:r w:rsidR="001A65CB">
        <w:rPr>
          <w:rFonts w:ascii="Century Gothic" w:hAnsi="Century Gothic"/>
          <w:sz w:val="18"/>
          <w:szCs w:val="18"/>
          <w:u w:val="single"/>
        </w:rPr>
        <w:t>27</w:t>
      </w:r>
      <w:r w:rsidR="00427637" w:rsidRPr="00427637">
        <w:rPr>
          <w:rFonts w:ascii="Century Gothic" w:hAnsi="Century Gothic"/>
          <w:sz w:val="18"/>
          <w:szCs w:val="18"/>
          <w:u w:val="single"/>
        </w:rPr>
        <w:t>.</w:t>
      </w:r>
      <w:r w:rsidR="00205701">
        <w:rPr>
          <w:rFonts w:ascii="Century Gothic" w:hAnsi="Century Gothic"/>
          <w:sz w:val="18"/>
          <w:szCs w:val="18"/>
          <w:u w:val="single"/>
        </w:rPr>
        <w:t>5</w:t>
      </w:r>
      <w:r w:rsidR="001A65CB">
        <w:rPr>
          <w:rFonts w:ascii="Century Gothic" w:hAnsi="Century Gothic"/>
          <w:sz w:val="18"/>
          <w:szCs w:val="18"/>
          <w:u w:val="single"/>
        </w:rPr>
        <w:t>0</w:t>
      </w:r>
      <w:r w:rsidR="00427637" w:rsidRPr="00427637">
        <w:rPr>
          <w:rFonts w:ascii="Century Gothic" w:hAnsi="Century Gothic"/>
          <w:sz w:val="18"/>
          <w:szCs w:val="18"/>
          <w:u w:val="single"/>
        </w:rPr>
        <w:t>0</w:t>
      </w:r>
    </w:p>
    <w:p w14:paraId="4051F5E6" w14:textId="77777777" w:rsidR="00465734" w:rsidRDefault="00465734" w:rsidP="0056119C">
      <w:pPr>
        <w:tabs>
          <w:tab w:val="left" w:pos="567"/>
          <w:tab w:val="right" w:pos="6521"/>
          <w:tab w:val="right" w:pos="7938"/>
          <w:tab w:val="right" w:pos="9356"/>
        </w:tabs>
        <w:spacing w:after="0" w:line="360" w:lineRule="auto"/>
        <w:rPr>
          <w:rFonts w:ascii="Century Gothic" w:hAnsi="Century Gothic"/>
          <w:sz w:val="18"/>
          <w:szCs w:val="18"/>
          <w:u w:val="single"/>
        </w:rPr>
      </w:pPr>
    </w:p>
    <w:p w14:paraId="65B098BF" w14:textId="77777777" w:rsidR="00465734" w:rsidRDefault="00465734">
      <w:pPr>
        <w:rPr>
          <w:rFonts w:ascii="Century Gothic" w:hAnsi="Century Gothic"/>
          <w:b/>
          <w:bCs/>
          <w:sz w:val="24"/>
          <w:szCs w:val="24"/>
        </w:rPr>
      </w:pPr>
      <w:r>
        <w:rPr>
          <w:rFonts w:ascii="Century Gothic" w:hAnsi="Century Gothic"/>
          <w:b/>
          <w:bCs/>
          <w:sz w:val="24"/>
          <w:szCs w:val="24"/>
        </w:rPr>
        <w:br w:type="page"/>
      </w:r>
    </w:p>
    <w:p w14:paraId="19C1761E" w14:textId="496FEBA9" w:rsidR="00465734" w:rsidRDefault="00465734" w:rsidP="00465734">
      <w:pPr>
        <w:tabs>
          <w:tab w:val="left" w:pos="4536"/>
          <w:tab w:val="right" w:leader="dot" w:pos="9356"/>
        </w:tabs>
        <w:spacing w:after="0" w:line="360" w:lineRule="auto"/>
        <w:rPr>
          <w:rFonts w:ascii="Century Gothic" w:hAnsi="Century Gothic"/>
          <w:b/>
          <w:bCs/>
          <w:sz w:val="24"/>
          <w:szCs w:val="24"/>
        </w:rPr>
      </w:pPr>
      <w:r>
        <w:rPr>
          <w:rFonts w:ascii="Century Gothic" w:hAnsi="Century Gothic"/>
          <w:b/>
          <w:bCs/>
          <w:sz w:val="24"/>
          <w:szCs w:val="24"/>
        </w:rPr>
        <w:t>Noter</w:t>
      </w:r>
    </w:p>
    <w:p w14:paraId="2DDD219C" w14:textId="77777777" w:rsidR="00465734" w:rsidRDefault="00465734" w:rsidP="00465734">
      <w:pPr>
        <w:tabs>
          <w:tab w:val="left" w:pos="4536"/>
          <w:tab w:val="right" w:leader="dot" w:pos="9356"/>
        </w:tabs>
        <w:spacing w:after="0" w:line="360" w:lineRule="auto"/>
        <w:rPr>
          <w:rFonts w:ascii="Century Gothic" w:hAnsi="Century Gothic"/>
          <w:b/>
          <w:bCs/>
          <w:sz w:val="24"/>
          <w:szCs w:val="24"/>
        </w:rPr>
      </w:pPr>
    </w:p>
    <w:p w14:paraId="4B4A2545" w14:textId="709A4E9C" w:rsidR="00465734" w:rsidRPr="00465734" w:rsidRDefault="00465734" w:rsidP="00465734">
      <w:pPr>
        <w:tabs>
          <w:tab w:val="left" w:pos="567"/>
          <w:tab w:val="right" w:pos="6521"/>
          <w:tab w:val="right" w:pos="7938"/>
          <w:tab w:val="right" w:pos="9356"/>
        </w:tabs>
        <w:spacing w:after="0" w:line="360" w:lineRule="auto"/>
        <w:rPr>
          <w:rFonts w:ascii="Century Gothic" w:hAnsi="Century Gothic"/>
          <w:b/>
          <w:bCs/>
          <w:sz w:val="18"/>
          <w:szCs w:val="18"/>
        </w:rPr>
      </w:pPr>
      <w:r>
        <w:rPr>
          <w:rFonts w:ascii="Century Gothic" w:hAnsi="Century Gothic"/>
          <w:b/>
          <w:bCs/>
          <w:sz w:val="18"/>
          <w:szCs w:val="18"/>
        </w:rPr>
        <w:t>7</w:t>
      </w:r>
      <w:r>
        <w:rPr>
          <w:rFonts w:ascii="Century Gothic" w:hAnsi="Century Gothic"/>
          <w:b/>
          <w:bCs/>
          <w:sz w:val="18"/>
          <w:szCs w:val="18"/>
        </w:rPr>
        <w:tab/>
      </w:r>
      <w:r w:rsidRPr="00465734">
        <w:rPr>
          <w:rFonts w:ascii="Century Gothic" w:hAnsi="Century Gothic"/>
          <w:b/>
          <w:bCs/>
          <w:sz w:val="18"/>
          <w:szCs w:val="18"/>
        </w:rPr>
        <w:t xml:space="preserve">Væsentlige fejl </w:t>
      </w:r>
      <w:r>
        <w:rPr>
          <w:rFonts w:ascii="Century Gothic" w:hAnsi="Century Gothic"/>
          <w:b/>
          <w:bCs/>
          <w:sz w:val="18"/>
          <w:szCs w:val="18"/>
        </w:rPr>
        <w:t>vedrørende</w:t>
      </w:r>
      <w:r w:rsidRPr="00465734">
        <w:rPr>
          <w:rFonts w:ascii="Century Gothic" w:hAnsi="Century Gothic"/>
          <w:b/>
          <w:bCs/>
          <w:sz w:val="18"/>
          <w:szCs w:val="18"/>
        </w:rPr>
        <w:t xml:space="preserve"> tidligere år</w:t>
      </w:r>
    </w:p>
    <w:p w14:paraId="7684AA85" w14:textId="2893D893" w:rsidR="00465734" w:rsidRDefault="00465734" w:rsidP="00465734">
      <w:pPr>
        <w:tabs>
          <w:tab w:val="left" w:pos="567"/>
          <w:tab w:val="right" w:pos="6521"/>
          <w:tab w:val="right" w:pos="7938"/>
          <w:tab w:val="right" w:pos="9356"/>
        </w:tabs>
        <w:spacing w:after="0" w:line="480" w:lineRule="auto"/>
        <w:ind w:left="567"/>
        <w:rPr>
          <w:rFonts w:ascii="Century Gothic" w:hAnsi="Century Gothic"/>
          <w:sz w:val="18"/>
          <w:szCs w:val="18"/>
        </w:rPr>
      </w:pPr>
      <w:r>
        <w:rPr>
          <w:rFonts w:ascii="Century Gothic" w:hAnsi="Century Gothic"/>
          <w:sz w:val="18"/>
          <w:szCs w:val="18"/>
        </w:rPr>
        <w:tab/>
      </w:r>
      <w:r w:rsidRPr="00465734">
        <w:rPr>
          <w:rFonts w:ascii="Century Gothic" w:hAnsi="Century Gothic"/>
          <w:sz w:val="18"/>
          <w:szCs w:val="18"/>
        </w:rPr>
        <w:t>Der er i regnskabet foretaget korrektion af væsentlige fejl vedrørende tidligere år. Som følge af</w:t>
      </w:r>
      <w:r>
        <w:rPr>
          <w:rFonts w:ascii="Century Gothic" w:hAnsi="Century Gothic"/>
          <w:sz w:val="18"/>
          <w:szCs w:val="18"/>
        </w:rPr>
        <w:t xml:space="preserve"> </w:t>
      </w:r>
      <w:r w:rsidRPr="00465734">
        <w:rPr>
          <w:rFonts w:ascii="Century Gothic" w:hAnsi="Century Gothic"/>
          <w:sz w:val="18"/>
          <w:szCs w:val="18"/>
        </w:rPr>
        <w:t xml:space="preserve">korrektionen er sammenligningstallene for 2022 korrigeret. Årets resultat for 2022 er </w:t>
      </w:r>
      <w:r>
        <w:rPr>
          <w:rFonts w:ascii="Century Gothic" w:hAnsi="Century Gothic"/>
          <w:sz w:val="18"/>
          <w:szCs w:val="18"/>
        </w:rPr>
        <w:t xml:space="preserve">reduceret med t.kr. 86, </w:t>
      </w:r>
      <w:r w:rsidRPr="00465734">
        <w:rPr>
          <w:rFonts w:ascii="Century Gothic" w:hAnsi="Century Gothic"/>
          <w:sz w:val="18"/>
          <w:szCs w:val="18"/>
        </w:rPr>
        <w:t xml:space="preserve">balancesummen er forøget med t.kr. </w:t>
      </w:r>
      <w:r>
        <w:rPr>
          <w:rFonts w:ascii="Century Gothic" w:hAnsi="Century Gothic"/>
          <w:sz w:val="18"/>
          <w:szCs w:val="18"/>
        </w:rPr>
        <w:t>40</w:t>
      </w:r>
      <w:r w:rsidRPr="00465734">
        <w:rPr>
          <w:rFonts w:ascii="Century Gothic" w:hAnsi="Century Gothic"/>
          <w:sz w:val="18"/>
          <w:szCs w:val="18"/>
        </w:rPr>
        <w:t xml:space="preserve"> og egenkapitalen er reduceret med t.kr. </w:t>
      </w:r>
      <w:r>
        <w:rPr>
          <w:rFonts w:ascii="Century Gothic" w:hAnsi="Century Gothic"/>
          <w:sz w:val="18"/>
          <w:szCs w:val="18"/>
        </w:rPr>
        <w:t>210</w:t>
      </w:r>
      <w:r w:rsidRPr="00465734">
        <w:rPr>
          <w:rFonts w:ascii="Century Gothic" w:hAnsi="Century Gothic"/>
          <w:sz w:val="18"/>
          <w:szCs w:val="18"/>
        </w:rPr>
        <w:t>. For regnskabsår</w:t>
      </w:r>
      <w:r>
        <w:rPr>
          <w:rFonts w:ascii="Century Gothic" w:hAnsi="Century Gothic"/>
          <w:sz w:val="18"/>
          <w:szCs w:val="18"/>
        </w:rPr>
        <w:t xml:space="preserve"> </w:t>
      </w:r>
      <w:r w:rsidRPr="00465734">
        <w:rPr>
          <w:rFonts w:ascii="Century Gothic" w:hAnsi="Century Gothic"/>
          <w:sz w:val="18"/>
          <w:szCs w:val="18"/>
        </w:rPr>
        <w:t>2023 har korrektionen ingen betydning.</w:t>
      </w:r>
    </w:p>
    <w:p w14:paraId="4F27F761" w14:textId="77777777" w:rsidR="00465734" w:rsidRPr="003852B0" w:rsidRDefault="00465734" w:rsidP="0056119C">
      <w:pPr>
        <w:tabs>
          <w:tab w:val="left" w:pos="567"/>
          <w:tab w:val="right" w:pos="6521"/>
          <w:tab w:val="right" w:pos="7938"/>
          <w:tab w:val="right" w:pos="9356"/>
        </w:tabs>
        <w:spacing w:after="0" w:line="360" w:lineRule="auto"/>
        <w:rPr>
          <w:rFonts w:ascii="Century Gothic" w:hAnsi="Century Gothic"/>
          <w:b/>
          <w:bCs/>
          <w:sz w:val="18"/>
          <w:szCs w:val="18"/>
        </w:rPr>
      </w:pPr>
    </w:p>
    <w:sectPr w:rsidR="00465734" w:rsidRPr="003852B0" w:rsidSect="008A2E26">
      <w:headerReference w:type="default" r:id="rId12"/>
      <w:footerReference w:type="default" r:id="rId13"/>
      <w:pgSz w:w="11906" w:h="16838"/>
      <w:pgMar w:top="1134" w:right="1134" w:bottom="993" w:left="1134" w:header="426"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FA8DA" w14:textId="77777777" w:rsidR="008A2E26" w:rsidRDefault="008A2E26" w:rsidP="000A0805">
      <w:pPr>
        <w:spacing w:after="0" w:line="240" w:lineRule="auto"/>
      </w:pPr>
      <w:r>
        <w:separator/>
      </w:r>
    </w:p>
  </w:endnote>
  <w:endnote w:type="continuationSeparator" w:id="0">
    <w:p w14:paraId="57C99D03" w14:textId="77777777" w:rsidR="008A2E26" w:rsidRDefault="008A2E26" w:rsidP="000A0805">
      <w:pPr>
        <w:spacing w:after="0" w:line="240" w:lineRule="auto"/>
      </w:pPr>
      <w:r>
        <w:continuationSeparator/>
      </w:r>
    </w:p>
  </w:endnote>
  <w:endnote w:type="continuationNotice" w:id="1">
    <w:p w14:paraId="554551CF" w14:textId="77777777" w:rsidR="008A2E26" w:rsidRDefault="008A2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65916"/>
      <w:docPartObj>
        <w:docPartGallery w:val="Page Numbers (Bottom of Page)"/>
        <w:docPartUnique/>
      </w:docPartObj>
    </w:sdtPr>
    <w:sdtEndPr>
      <w:rPr>
        <w:rFonts w:ascii="Century Gothic" w:hAnsi="Century Gothic"/>
        <w:sz w:val="18"/>
        <w:szCs w:val="18"/>
      </w:rPr>
    </w:sdtEndPr>
    <w:sdtContent>
      <w:p w14:paraId="69F1248E" w14:textId="77777777" w:rsidR="000A0805" w:rsidRDefault="000A0805" w:rsidP="000A0805">
        <w:pPr>
          <w:pStyle w:val="Sidefod"/>
          <w:ind w:left="4819" w:firstLine="4819"/>
        </w:pPr>
      </w:p>
      <w:p w14:paraId="2A86FD78" w14:textId="6D3A202C" w:rsidR="000A0805" w:rsidRPr="0049352F" w:rsidRDefault="000A0805" w:rsidP="000A0805">
        <w:pPr>
          <w:pStyle w:val="Sidefod"/>
          <w:ind w:left="4819" w:firstLine="4819"/>
          <w:rPr>
            <w:rFonts w:ascii="Century Gothic" w:hAnsi="Century Gothic"/>
            <w:sz w:val="18"/>
            <w:szCs w:val="18"/>
          </w:rPr>
        </w:pPr>
        <w:r w:rsidRPr="0049352F">
          <w:rPr>
            <w:rFonts w:ascii="Century Gothic" w:hAnsi="Century Gothic"/>
            <w:sz w:val="18"/>
            <w:szCs w:val="18"/>
          </w:rPr>
          <w:fldChar w:fldCharType="begin"/>
        </w:r>
        <w:r w:rsidRPr="0049352F">
          <w:rPr>
            <w:rFonts w:ascii="Century Gothic" w:hAnsi="Century Gothic"/>
            <w:sz w:val="18"/>
            <w:szCs w:val="18"/>
          </w:rPr>
          <w:instrText>PAGE   \* MERGEFORMAT</w:instrText>
        </w:r>
        <w:r w:rsidRPr="0049352F">
          <w:rPr>
            <w:rFonts w:ascii="Century Gothic" w:hAnsi="Century Gothic"/>
            <w:sz w:val="18"/>
            <w:szCs w:val="18"/>
          </w:rPr>
          <w:fldChar w:fldCharType="separate"/>
        </w:r>
        <w:r w:rsidRPr="0049352F">
          <w:rPr>
            <w:rFonts w:ascii="Century Gothic" w:hAnsi="Century Gothic"/>
            <w:sz w:val="18"/>
            <w:szCs w:val="18"/>
          </w:rPr>
          <w:t>2</w:t>
        </w:r>
        <w:r w:rsidRPr="0049352F">
          <w:rPr>
            <w:rFonts w:ascii="Century Gothic" w:hAnsi="Century Gothic"/>
            <w:sz w:val="18"/>
            <w:szCs w:val="18"/>
          </w:rPr>
          <w:fldChar w:fldCharType="end"/>
        </w:r>
      </w:p>
    </w:sdtContent>
  </w:sdt>
  <w:p w14:paraId="30E05DEE" w14:textId="23F93585" w:rsidR="000A0805" w:rsidRDefault="000A080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58AA9" w14:textId="77777777" w:rsidR="008A2E26" w:rsidRDefault="008A2E26" w:rsidP="000A0805">
      <w:pPr>
        <w:spacing w:after="0" w:line="240" w:lineRule="auto"/>
      </w:pPr>
      <w:r>
        <w:separator/>
      </w:r>
    </w:p>
  </w:footnote>
  <w:footnote w:type="continuationSeparator" w:id="0">
    <w:p w14:paraId="2E8DBE89" w14:textId="77777777" w:rsidR="008A2E26" w:rsidRDefault="008A2E26" w:rsidP="000A0805">
      <w:pPr>
        <w:spacing w:after="0" w:line="240" w:lineRule="auto"/>
      </w:pPr>
      <w:r>
        <w:continuationSeparator/>
      </w:r>
    </w:p>
  </w:footnote>
  <w:footnote w:type="continuationNotice" w:id="1">
    <w:p w14:paraId="5B32ABC5" w14:textId="77777777" w:rsidR="008A2E26" w:rsidRDefault="008A2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7BC9" w14:textId="25F9DD04" w:rsidR="000A0805" w:rsidRPr="00D2683D" w:rsidRDefault="000A0805" w:rsidP="00D2683D">
    <w:pPr>
      <w:pStyle w:val="Sidehoved"/>
      <w:rPr>
        <w:rFonts w:ascii="Century Gothic" w:hAnsi="Century Gothic"/>
        <w:sz w:val="14"/>
        <w:szCs w:val="14"/>
      </w:rPr>
    </w:pPr>
    <w:r>
      <w:tab/>
    </w:r>
    <w:r>
      <w:tab/>
    </w:r>
    <w:r w:rsidRPr="00D2683D">
      <w:rPr>
        <w:rFonts w:ascii="Century Gothic" w:hAnsi="Century Gothic"/>
        <w:sz w:val="14"/>
        <w:szCs w:val="14"/>
      </w:rPr>
      <w:t xml:space="preserve">Nationaløkonomisk Forening </w:t>
    </w:r>
    <w:r w:rsidR="00D2683D">
      <w:rPr>
        <w:rFonts w:ascii="Century Gothic" w:hAnsi="Century Gothic"/>
        <w:sz w:val="14"/>
        <w:szCs w:val="14"/>
      </w:rPr>
      <w:t>Å</w:t>
    </w:r>
    <w:r w:rsidRPr="00D2683D">
      <w:rPr>
        <w:rFonts w:ascii="Century Gothic" w:hAnsi="Century Gothic"/>
        <w:sz w:val="14"/>
        <w:szCs w:val="14"/>
      </w:rPr>
      <w:t>rsr</w:t>
    </w:r>
    <w:r w:rsidR="00D61A39">
      <w:rPr>
        <w:rFonts w:ascii="Century Gothic" w:hAnsi="Century Gothic"/>
        <w:sz w:val="14"/>
        <w:szCs w:val="14"/>
      </w:rPr>
      <w:t>egnskab</w:t>
    </w:r>
    <w:r w:rsidRPr="00D2683D">
      <w:rPr>
        <w:rFonts w:ascii="Century Gothic" w:hAnsi="Century Gothic"/>
        <w:sz w:val="14"/>
        <w:szCs w:val="14"/>
      </w:rPr>
      <w:t xml:space="preserve"> 202</w:t>
    </w:r>
    <w:r w:rsidR="00095532">
      <w:rPr>
        <w:rFonts w:ascii="Century Gothic" w:hAnsi="Century Gothic"/>
        <w:sz w:val="14"/>
        <w:szCs w:val="1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96921"/>
    <w:multiLevelType w:val="hybridMultilevel"/>
    <w:tmpl w:val="DE38A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1773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05"/>
    <w:rsid w:val="00006A23"/>
    <w:rsid w:val="00016256"/>
    <w:rsid w:val="000222EC"/>
    <w:rsid w:val="0003283C"/>
    <w:rsid w:val="0004411B"/>
    <w:rsid w:val="000607A1"/>
    <w:rsid w:val="0006400F"/>
    <w:rsid w:val="0006640D"/>
    <w:rsid w:val="00070085"/>
    <w:rsid w:val="000831CD"/>
    <w:rsid w:val="00084D40"/>
    <w:rsid w:val="00095532"/>
    <w:rsid w:val="000A0805"/>
    <w:rsid w:val="000A13AF"/>
    <w:rsid w:val="000A234E"/>
    <w:rsid w:val="000A2AC7"/>
    <w:rsid w:val="000A2FE7"/>
    <w:rsid w:val="000A608E"/>
    <w:rsid w:val="000B00E4"/>
    <w:rsid w:val="000B2A12"/>
    <w:rsid w:val="000B33E1"/>
    <w:rsid w:val="000C0180"/>
    <w:rsid w:val="000D04C8"/>
    <w:rsid w:val="000D6D8D"/>
    <w:rsid w:val="000E5AFE"/>
    <w:rsid w:val="000F0713"/>
    <w:rsid w:val="000F1626"/>
    <w:rsid w:val="000F4897"/>
    <w:rsid w:val="00102F5A"/>
    <w:rsid w:val="00104F54"/>
    <w:rsid w:val="00110148"/>
    <w:rsid w:val="00115369"/>
    <w:rsid w:val="00116B3F"/>
    <w:rsid w:val="001250A5"/>
    <w:rsid w:val="00125288"/>
    <w:rsid w:val="00131188"/>
    <w:rsid w:val="001418A0"/>
    <w:rsid w:val="0014709C"/>
    <w:rsid w:val="00147331"/>
    <w:rsid w:val="00147BF1"/>
    <w:rsid w:val="001600C8"/>
    <w:rsid w:val="001610DF"/>
    <w:rsid w:val="00171AE8"/>
    <w:rsid w:val="00172C47"/>
    <w:rsid w:val="00184401"/>
    <w:rsid w:val="00190311"/>
    <w:rsid w:val="00190C8A"/>
    <w:rsid w:val="001A10B6"/>
    <w:rsid w:val="001A65CB"/>
    <w:rsid w:val="001B2699"/>
    <w:rsid w:val="001B2E9B"/>
    <w:rsid w:val="001B3A28"/>
    <w:rsid w:val="001B6BA0"/>
    <w:rsid w:val="001C59F5"/>
    <w:rsid w:val="001D029C"/>
    <w:rsid w:val="001D16FE"/>
    <w:rsid w:val="001D1D9C"/>
    <w:rsid w:val="001D2D07"/>
    <w:rsid w:val="001D47A6"/>
    <w:rsid w:val="001D6E31"/>
    <w:rsid w:val="001E5321"/>
    <w:rsid w:val="001F3937"/>
    <w:rsid w:val="001F4D0F"/>
    <w:rsid w:val="001F578E"/>
    <w:rsid w:val="00200AE2"/>
    <w:rsid w:val="00205701"/>
    <w:rsid w:val="0020599D"/>
    <w:rsid w:val="002061C5"/>
    <w:rsid w:val="002119FB"/>
    <w:rsid w:val="0021363D"/>
    <w:rsid w:val="002215AC"/>
    <w:rsid w:val="00222244"/>
    <w:rsid w:val="002244B7"/>
    <w:rsid w:val="002271F4"/>
    <w:rsid w:val="00233B48"/>
    <w:rsid w:val="00241C84"/>
    <w:rsid w:val="002426B2"/>
    <w:rsid w:val="0024385C"/>
    <w:rsid w:val="00245A8D"/>
    <w:rsid w:val="00253BA4"/>
    <w:rsid w:val="00255EC4"/>
    <w:rsid w:val="00256990"/>
    <w:rsid w:val="002615AC"/>
    <w:rsid w:val="002615EC"/>
    <w:rsid w:val="00265A5E"/>
    <w:rsid w:val="00267F5B"/>
    <w:rsid w:val="00272A9C"/>
    <w:rsid w:val="00274166"/>
    <w:rsid w:val="00274F37"/>
    <w:rsid w:val="00277015"/>
    <w:rsid w:val="00277272"/>
    <w:rsid w:val="0027745F"/>
    <w:rsid w:val="00282B9E"/>
    <w:rsid w:val="00282FC1"/>
    <w:rsid w:val="00283E17"/>
    <w:rsid w:val="0028597D"/>
    <w:rsid w:val="002864B5"/>
    <w:rsid w:val="00286C2F"/>
    <w:rsid w:val="0029747F"/>
    <w:rsid w:val="002A3228"/>
    <w:rsid w:val="002A3840"/>
    <w:rsid w:val="002B33CD"/>
    <w:rsid w:val="002B6DB3"/>
    <w:rsid w:val="002B755A"/>
    <w:rsid w:val="002B7B3D"/>
    <w:rsid w:val="002C7D1C"/>
    <w:rsid w:val="002C7E29"/>
    <w:rsid w:val="002D3D85"/>
    <w:rsid w:val="002D42AA"/>
    <w:rsid w:val="002D5257"/>
    <w:rsid w:val="002E1E37"/>
    <w:rsid w:val="002E26AE"/>
    <w:rsid w:val="002F0C2F"/>
    <w:rsid w:val="002F19D5"/>
    <w:rsid w:val="002F2A7C"/>
    <w:rsid w:val="002F2BD3"/>
    <w:rsid w:val="00303962"/>
    <w:rsid w:val="003109EE"/>
    <w:rsid w:val="00310E8C"/>
    <w:rsid w:val="00321953"/>
    <w:rsid w:val="00322932"/>
    <w:rsid w:val="00326229"/>
    <w:rsid w:val="00326C82"/>
    <w:rsid w:val="00330AC8"/>
    <w:rsid w:val="00332767"/>
    <w:rsid w:val="0033375C"/>
    <w:rsid w:val="0033389A"/>
    <w:rsid w:val="00334AB9"/>
    <w:rsid w:val="00337945"/>
    <w:rsid w:val="00337A61"/>
    <w:rsid w:val="003470BE"/>
    <w:rsid w:val="00352C28"/>
    <w:rsid w:val="00352D40"/>
    <w:rsid w:val="0036562F"/>
    <w:rsid w:val="0037551F"/>
    <w:rsid w:val="003834F7"/>
    <w:rsid w:val="003852B0"/>
    <w:rsid w:val="003955D8"/>
    <w:rsid w:val="00395718"/>
    <w:rsid w:val="003961FE"/>
    <w:rsid w:val="003A1F5C"/>
    <w:rsid w:val="003A3C84"/>
    <w:rsid w:val="003A70D0"/>
    <w:rsid w:val="003B4E14"/>
    <w:rsid w:val="003C13BE"/>
    <w:rsid w:val="003D2B3A"/>
    <w:rsid w:val="003D30BA"/>
    <w:rsid w:val="003D5279"/>
    <w:rsid w:val="003E140A"/>
    <w:rsid w:val="003E1731"/>
    <w:rsid w:val="003F1377"/>
    <w:rsid w:val="003F2E3F"/>
    <w:rsid w:val="004002EA"/>
    <w:rsid w:val="004003D2"/>
    <w:rsid w:val="004034DB"/>
    <w:rsid w:val="00404F40"/>
    <w:rsid w:val="00405BE6"/>
    <w:rsid w:val="004117F6"/>
    <w:rsid w:val="004129A1"/>
    <w:rsid w:val="00416344"/>
    <w:rsid w:val="00427637"/>
    <w:rsid w:val="00431E81"/>
    <w:rsid w:val="00440AC8"/>
    <w:rsid w:val="00441FC9"/>
    <w:rsid w:val="00465734"/>
    <w:rsid w:val="00475971"/>
    <w:rsid w:val="00475B4C"/>
    <w:rsid w:val="0048098A"/>
    <w:rsid w:val="00480C75"/>
    <w:rsid w:val="00484D80"/>
    <w:rsid w:val="0049352F"/>
    <w:rsid w:val="004A0D1E"/>
    <w:rsid w:val="004A16AA"/>
    <w:rsid w:val="004B544B"/>
    <w:rsid w:val="004C332A"/>
    <w:rsid w:val="004C42B2"/>
    <w:rsid w:val="004D11A9"/>
    <w:rsid w:val="004D34CF"/>
    <w:rsid w:val="004E224D"/>
    <w:rsid w:val="004E685E"/>
    <w:rsid w:val="004F0CFE"/>
    <w:rsid w:val="004F147E"/>
    <w:rsid w:val="004F48EE"/>
    <w:rsid w:val="004F4DBF"/>
    <w:rsid w:val="004F5446"/>
    <w:rsid w:val="004F7637"/>
    <w:rsid w:val="00502D4C"/>
    <w:rsid w:val="005030EF"/>
    <w:rsid w:val="00512316"/>
    <w:rsid w:val="00513CB1"/>
    <w:rsid w:val="00520D80"/>
    <w:rsid w:val="00522F1E"/>
    <w:rsid w:val="005339F3"/>
    <w:rsid w:val="0054075B"/>
    <w:rsid w:val="00542425"/>
    <w:rsid w:val="00544FD7"/>
    <w:rsid w:val="005475EB"/>
    <w:rsid w:val="005507EB"/>
    <w:rsid w:val="00550B8D"/>
    <w:rsid w:val="0056119C"/>
    <w:rsid w:val="005656A7"/>
    <w:rsid w:val="00573800"/>
    <w:rsid w:val="00573D07"/>
    <w:rsid w:val="0057791F"/>
    <w:rsid w:val="00581D82"/>
    <w:rsid w:val="00585601"/>
    <w:rsid w:val="00586535"/>
    <w:rsid w:val="00587217"/>
    <w:rsid w:val="00590F19"/>
    <w:rsid w:val="00594D9C"/>
    <w:rsid w:val="00594FCB"/>
    <w:rsid w:val="0059567F"/>
    <w:rsid w:val="005963C8"/>
    <w:rsid w:val="005A0EC8"/>
    <w:rsid w:val="005A5FF9"/>
    <w:rsid w:val="005B0BFA"/>
    <w:rsid w:val="005B3538"/>
    <w:rsid w:val="005B35F0"/>
    <w:rsid w:val="005B49CD"/>
    <w:rsid w:val="005C2FE4"/>
    <w:rsid w:val="005D1373"/>
    <w:rsid w:val="005D75E8"/>
    <w:rsid w:val="005E04AF"/>
    <w:rsid w:val="005E4096"/>
    <w:rsid w:val="005E4CFA"/>
    <w:rsid w:val="005F1BCE"/>
    <w:rsid w:val="005F6B20"/>
    <w:rsid w:val="00602B13"/>
    <w:rsid w:val="00604F19"/>
    <w:rsid w:val="00610F7B"/>
    <w:rsid w:val="0061312B"/>
    <w:rsid w:val="00613408"/>
    <w:rsid w:val="006157E9"/>
    <w:rsid w:val="00624908"/>
    <w:rsid w:val="006474EE"/>
    <w:rsid w:val="006500D8"/>
    <w:rsid w:val="00650D3E"/>
    <w:rsid w:val="00655A97"/>
    <w:rsid w:val="006621FA"/>
    <w:rsid w:val="00662D03"/>
    <w:rsid w:val="006705B6"/>
    <w:rsid w:val="00673C83"/>
    <w:rsid w:val="00684B88"/>
    <w:rsid w:val="006947E6"/>
    <w:rsid w:val="00697D7F"/>
    <w:rsid w:val="006A2362"/>
    <w:rsid w:val="006A2881"/>
    <w:rsid w:val="006C0D27"/>
    <w:rsid w:val="006C47FC"/>
    <w:rsid w:val="006C676F"/>
    <w:rsid w:val="006D2709"/>
    <w:rsid w:val="006D6DB0"/>
    <w:rsid w:val="006E40F8"/>
    <w:rsid w:val="006E54E7"/>
    <w:rsid w:val="006E663F"/>
    <w:rsid w:val="006F28AC"/>
    <w:rsid w:val="00701BE4"/>
    <w:rsid w:val="00701C45"/>
    <w:rsid w:val="00703BB2"/>
    <w:rsid w:val="00705910"/>
    <w:rsid w:val="00715800"/>
    <w:rsid w:val="007232B5"/>
    <w:rsid w:val="00727BB6"/>
    <w:rsid w:val="0073374C"/>
    <w:rsid w:val="007349A4"/>
    <w:rsid w:val="00736BEE"/>
    <w:rsid w:val="00745CB1"/>
    <w:rsid w:val="007504F9"/>
    <w:rsid w:val="00761C98"/>
    <w:rsid w:val="00763B86"/>
    <w:rsid w:val="0077336E"/>
    <w:rsid w:val="00782CA9"/>
    <w:rsid w:val="00783A9E"/>
    <w:rsid w:val="007876DF"/>
    <w:rsid w:val="00791BCE"/>
    <w:rsid w:val="007922E4"/>
    <w:rsid w:val="007966E7"/>
    <w:rsid w:val="007A2CB8"/>
    <w:rsid w:val="007A45CF"/>
    <w:rsid w:val="007A50ED"/>
    <w:rsid w:val="007C3E4D"/>
    <w:rsid w:val="007F5DBB"/>
    <w:rsid w:val="007F689F"/>
    <w:rsid w:val="00801EB1"/>
    <w:rsid w:val="00802398"/>
    <w:rsid w:val="00805193"/>
    <w:rsid w:val="00805D05"/>
    <w:rsid w:val="008144C0"/>
    <w:rsid w:val="0081739E"/>
    <w:rsid w:val="00817F6C"/>
    <w:rsid w:val="008239BA"/>
    <w:rsid w:val="00827A63"/>
    <w:rsid w:val="008326C2"/>
    <w:rsid w:val="00832CFB"/>
    <w:rsid w:val="008341EE"/>
    <w:rsid w:val="0083548C"/>
    <w:rsid w:val="00835EEE"/>
    <w:rsid w:val="0085208C"/>
    <w:rsid w:val="00855A9F"/>
    <w:rsid w:val="008568BE"/>
    <w:rsid w:val="008600DB"/>
    <w:rsid w:val="00870868"/>
    <w:rsid w:val="00883E76"/>
    <w:rsid w:val="008923AF"/>
    <w:rsid w:val="008957D9"/>
    <w:rsid w:val="008A2E26"/>
    <w:rsid w:val="008A56B7"/>
    <w:rsid w:val="008B03BD"/>
    <w:rsid w:val="008B15FC"/>
    <w:rsid w:val="008B511A"/>
    <w:rsid w:val="008C342C"/>
    <w:rsid w:val="008C5595"/>
    <w:rsid w:val="008C5E25"/>
    <w:rsid w:val="008E76DF"/>
    <w:rsid w:val="008F01C9"/>
    <w:rsid w:val="008F525D"/>
    <w:rsid w:val="00903CBA"/>
    <w:rsid w:val="00904A5C"/>
    <w:rsid w:val="009100A1"/>
    <w:rsid w:val="00910FFC"/>
    <w:rsid w:val="0093622F"/>
    <w:rsid w:val="00942BF7"/>
    <w:rsid w:val="00943568"/>
    <w:rsid w:val="00953FC7"/>
    <w:rsid w:val="00957249"/>
    <w:rsid w:val="00961887"/>
    <w:rsid w:val="00962989"/>
    <w:rsid w:val="00965640"/>
    <w:rsid w:val="009717F5"/>
    <w:rsid w:val="009718F0"/>
    <w:rsid w:val="00976568"/>
    <w:rsid w:val="009863C3"/>
    <w:rsid w:val="00990A8D"/>
    <w:rsid w:val="00991085"/>
    <w:rsid w:val="009949AB"/>
    <w:rsid w:val="009A0B3E"/>
    <w:rsid w:val="009B14C0"/>
    <w:rsid w:val="009C3069"/>
    <w:rsid w:val="009C3F28"/>
    <w:rsid w:val="009C6842"/>
    <w:rsid w:val="009D23A8"/>
    <w:rsid w:val="009D564D"/>
    <w:rsid w:val="009D7497"/>
    <w:rsid w:val="009E2C24"/>
    <w:rsid w:val="009F0F1D"/>
    <w:rsid w:val="009F6398"/>
    <w:rsid w:val="009F7A8D"/>
    <w:rsid w:val="00A02BE9"/>
    <w:rsid w:val="00A11A03"/>
    <w:rsid w:val="00A1788A"/>
    <w:rsid w:val="00A319B1"/>
    <w:rsid w:val="00A4103A"/>
    <w:rsid w:val="00A53763"/>
    <w:rsid w:val="00A53E5F"/>
    <w:rsid w:val="00A53F66"/>
    <w:rsid w:val="00A709A7"/>
    <w:rsid w:val="00A7324B"/>
    <w:rsid w:val="00A818BC"/>
    <w:rsid w:val="00A84E12"/>
    <w:rsid w:val="00A863FC"/>
    <w:rsid w:val="00A9140B"/>
    <w:rsid w:val="00A9578D"/>
    <w:rsid w:val="00AA1280"/>
    <w:rsid w:val="00AA452C"/>
    <w:rsid w:val="00AA6E87"/>
    <w:rsid w:val="00AB0073"/>
    <w:rsid w:val="00AC25C5"/>
    <w:rsid w:val="00AD3D2D"/>
    <w:rsid w:val="00AD54A2"/>
    <w:rsid w:val="00AD7660"/>
    <w:rsid w:val="00AE0316"/>
    <w:rsid w:val="00AE1920"/>
    <w:rsid w:val="00AE3B2A"/>
    <w:rsid w:val="00AE6CC5"/>
    <w:rsid w:val="00AF7538"/>
    <w:rsid w:val="00B0168B"/>
    <w:rsid w:val="00B11026"/>
    <w:rsid w:val="00B131D9"/>
    <w:rsid w:val="00B17340"/>
    <w:rsid w:val="00B17DBE"/>
    <w:rsid w:val="00B21C4E"/>
    <w:rsid w:val="00B23438"/>
    <w:rsid w:val="00B24B7B"/>
    <w:rsid w:val="00B3071B"/>
    <w:rsid w:val="00B32BCD"/>
    <w:rsid w:val="00B36929"/>
    <w:rsid w:val="00B4049A"/>
    <w:rsid w:val="00B457C9"/>
    <w:rsid w:val="00B45AD9"/>
    <w:rsid w:val="00B46E58"/>
    <w:rsid w:val="00B47718"/>
    <w:rsid w:val="00B51721"/>
    <w:rsid w:val="00B54180"/>
    <w:rsid w:val="00B61639"/>
    <w:rsid w:val="00B66D2E"/>
    <w:rsid w:val="00B76206"/>
    <w:rsid w:val="00BA33DA"/>
    <w:rsid w:val="00BA5628"/>
    <w:rsid w:val="00BB011B"/>
    <w:rsid w:val="00BB0729"/>
    <w:rsid w:val="00BB7CE5"/>
    <w:rsid w:val="00BC65F0"/>
    <w:rsid w:val="00BD35F3"/>
    <w:rsid w:val="00BD5456"/>
    <w:rsid w:val="00BE69C3"/>
    <w:rsid w:val="00BF74C1"/>
    <w:rsid w:val="00C01CB5"/>
    <w:rsid w:val="00C03F1C"/>
    <w:rsid w:val="00C040B4"/>
    <w:rsid w:val="00C10F4F"/>
    <w:rsid w:val="00C11576"/>
    <w:rsid w:val="00C12A84"/>
    <w:rsid w:val="00C153C6"/>
    <w:rsid w:val="00C17D12"/>
    <w:rsid w:val="00C21B37"/>
    <w:rsid w:val="00C3113B"/>
    <w:rsid w:val="00C311E1"/>
    <w:rsid w:val="00C3370E"/>
    <w:rsid w:val="00C35811"/>
    <w:rsid w:val="00C35A9E"/>
    <w:rsid w:val="00C453F8"/>
    <w:rsid w:val="00C5035C"/>
    <w:rsid w:val="00C54B23"/>
    <w:rsid w:val="00C575D7"/>
    <w:rsid w:val="00C63B28"/>
    <w:rsid w:val="00C66696"/>
    <w:rsid w:val="00C704E3"/>
    <w:rsid w:val="00C7111A"/>
    <w:rsid w:val="00C7126B"/>
    <w:rsid w:val="00C72C94"/>
    <w:rsid w:val="00C74C14"/>
    <w:rsid w:val="00C74C9E"/>
    <w:rsid w:val="00C74E7F"/>
    <w:rsid w:val="00C764DA"/>
    <w:rsid w:val="00C807F8"/>
    <w:rsid w:val="00C80AC1"/>
    <w:rsid w:val="00C80BA7"/>
    <w:rsid w:val="00C856A7"/>
    <w:rsid w:val="00C85B0F"/>
    <w:rsid w:val="00C91D07"/>
    <w:rsid w:val="00CA2FEA"/>
    <w:rsid w:val="00CA52DB"/>
    <w:rsid w:val="00CA5D9A"/>
    <w:rsid w:val="00CA7312"/>
    <w:rsid w:val="00CB1698"/>
    <w:rsid w:val="00CB3AEA"/>
    <w:rsid w:val="00CB4292"/>
    <w:rsid w:val="00CB4C3C"/>
    <w:rsid w:val="00CC2D1E"/>
    <w:rsid w:val="00CC3FA9"/>
    <w:rsid w:val="00CC4821"/>
    <w:rsid w:val="00CC5450"/>
    <w:rsid w:val="00CC5D88"/>
    <w:rsid w:val="00CC72F5"/>
    <w:rsid w:val="00CD266F"/>
    <w:rsid w:val="00CD3B73"/>
    <w:rsid w:val="00CD3F97"/>
    <w:rsid w:val="00CD4733"/>
    <w:rsid w:val="00CE3F77"/>
    <w:rsid w:val="00CE4CA7"/>
    <w:rsid w:val="00CE611F"/>
    <w:rsid w:val="00CE64BC"/>
    <w:rsid w:val="00D00D3E"/>
    <w:rsid w:val="00D013D6"/>
    <w:rsid w:val="00D019EE"/>
    <w:rsid w:val="00D036CF"/>
    <w:rsid w:val="00D07BA4"/>
    <w:rsid w:val="00D16A3D"/>
    <w:rsid w:val="00D16FA4"/>
    <w:rsid w:val="00D17E4C"/>
    <w:rsid w:val="00D21892"/>
    <w:rsid w:val="00D22406"/>
    <w:rsid w:val="00D2683D"/>
    <w:rsid w:val="00D32978"/>
    <w:rsid w:val="00D33226"/>
    <w:rsid w:val="00D33A30"/>
    <w:rsid w:val="00D439A4"/>
    <w:rsid w:val="00D46C44"/>
    <w:rsid w:val="00D47242"/>
    <w:rsid w:val="00D47C15"/>
    <w:rsid w:val="00D57C5B"/>
    <w:rsid w:val="00D6141B"/>
    <w:rsid w:val="00D61A39"/>
    <w:rsid w:val="00D70ED4"/>
    <w:rsid w:val="00D820DE"/>
    <w:rsid w:val="00D82FBD"/>
    <w:rsid w:val="00D8752E"/>
    <w:rsid w:val="00D91BC6"/>
    <w:rsid w:val="00D9279B"/>
    <w:rsid w:val="00D9296B"/>
    <w:rsid w:val="00D944C4"/>
    <w:rsid w:val="00DB42C4"/>
    <w:rsid w:val="00DB5019"/>
    <w:rsid w:val="00DB5651"/>
    <w:rsid w:val="00DB636A"/>
    <w:rsid w:val="00DC3340"/>
    <w:rsid w:val="00DC6ED4"/>
    <w:rsid w:val="00DD71F2"/>
    <w:rsid w:val="00DF1B4E"/>
    <w:rsid w:val="00DF7ED3"/>
    <w:rsid w:val="00E06F26"/>
    <w:rsid w:val="00E161AD"/>
    <w:rsid w:val="00E23337"/>
    <w:rsid w:val="00E25040"/>
    <w:rsid w:val="00E3088D"/>
    <w:rsid w:val="00E30DDC"/>
    <w:rsid w:val="00E332AA"/>
    <w:rsid w:val="00E36288"/>
    <w:rsid w:val="00E3721B"/>
    <w:rsid w:val="00E376FB"/>
    <w:rsid w:val="00E37F97"/>
    <w:rsid w:val="00E44AE6"/>
    <w:rsid w:val="00E501B5"/>
    <w:rsid w:val="00E511D4"/>
    <w:rsid w:val="00E5137B"/>
    <w:rsid w:val="00E76BBF"/>
    <w:rsid w:val="00E84E3A"/>
    <w:rsid w:val="00E921EA"/>
    <w:rsid w:val="00EA0F86"/>
    <w:rsid w:val="00EA769F"/>
    <w:rsid w:val="00EB55CB"/>
    <w:rsid w:val="00EB57C4"/>
    <w:rsid w:val="00EB6249"/>
    <w:rsid w:val="00EC1359"/>
    <w:rsid w:val="00EC1F32"/>
    <w:rsid w:val="00EC7DAC"/>
    <w:rsid w:val="00EE1DFC"/>
    <w:rsid w:val="00EE7C80"/>
    <w:rsid w:val="00EF0FAB"/>
    <w:rsid w:val="00EF1DB9"/>
    <w:rsid w:val="00EF68B5"/>
    <w:rsid w:val="00F06634"/>
    <w:rsid w:val="00F10D8A"/>
    <w:rsid w:val="00F11E24"/>
    <w:rsid w:val="00F14BA2"/>
    <w:rsid w:val="00F23C4D"/>
    <w:rsid w:val="00F31208"/>
    <w:rsid w:val="00F34DEE"/>
    <w:rsid w:val="00F35638"/>
    <w:rsid w:val="00F43EA8"/>
    <w:rsid w:val="00F52C59"/>
    <w:rsid w:val="00F643EF"/>
    <w:rsid w:val="00F66484"/>
    <w:rsid w:val="00F67A23"/>
    <w:rsid w:val="00F92FE8"/>
    <w:rsid w:val="00F946D0"/>
    <w:rsid w:val="00FA481B"/>
    <w:rsid w:val="00FB0FE3"/>
    <w:rsid w:val="00FC3465"/>
    <w:rsid w:val="00FD2531"/>
    <w:rsid w:val="00FE0996"/>
    <w:rsid w:val="00FE473A"/>
    <w:rsid w:val="00FE4AD1"/>
    <w:rsid w:val="00FF7CDF"/>
    <w:rsid w:val="02D22EBC"/>
    <w:rsid w:val="0D9E3E87"/>
    <w:rsid w:val="0F54130B"/>
    <w:rsid w:val="105440B3"/>
    <w:rsid w:val="10BD4FDE"/>
    <w:rsid w:val="1119A748"/>
    <w:rsid w:val="194FC28D"/>
    <w:rsid w:val="1A48E489"/>
    <w:rsid w:val="1A9D181C"/>
    <w:rsid w:val="1D313179"/>
    <w:rsid w:val="1E5B3408"/>
    <w:rsid w:val="20F3F099"/>
    <w:rsid w:val="34F28BDF"/>
    <w:rsid w:val="36CCA206"/>
    <w:rsid w:val="3CFC0F1F"/>
    <w:rsid w:val="3DAD1D74"/>
    <w:rsid w:val="441C5EF8"/>
    <w:rsid w:val="44F71F82"/>
    <w:rsid w:val="45B82F59"/>
    <w:rsid w:val="4C0607DB"/>
    <w:rsid w:val="54E0DD97"/>
    <w:rsid w:val="556ED4EA"/>
    <w:rsid w:val="55D640A9"/>
    <w:rsid w:val="5A90896F"/>
    <w:rsid w:val="5ED51581"/>
    <w:rsid w:val="60014C11"/>
    <w:rsid w:val="63C6C7D0"/>
    <w:rsid w:val="67621FA3"/>
    <w:rsid w:val="67F39456"/>
    <w:rsid w:val="763E3EA2"/>
    <w:rsid w:val="7B088688"/>
    <w:rsid w:val="7E0DBED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83455"/>
  <w15:chartTrackingRefBased/>
  <w15:docId w15:val="{E802455A-0E4F-4E82-9E63-191A6D6F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73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A080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0805"/>
  </w:style>
  <w:style w:type="paragraph" w:styleId="Sidefod">
    <w:name w:val="footer"/>
    <w:basedOn w:val="Normal"/>
    <w:link w:val="SidefodTegn"/>
    <w:uiPriority w:val="99"/>
    <w:unhideWhenUsed/>
    <w:rsid w:val="000A080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0805"/>
  </w:style>
  <w:style w:type="paragraph" w:styleId="Listeafsnit">
    <w:name w:val="List Paragraph"/>
    <w:basedOn w:val="Normal"/>
    <w:uiPriority w:val="34"/>
    <w:qFormat/>
    <w:rsid w:val="00AE6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943991-94d7-4778-a9b3-19e5f2086ea5" xsi:nil="true"/>
    <lcf76f155ced4ddcb4097134ff3c332f xmlns="a8b3785c-1687-4cfb-bb96-457c34477ce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BA63DF08F052542BBEC4B7143196D92" ma:contentTypeVersion="23" ma:contentTypeDescription="Create a new document." ma:contentTypeScope="" ma:versionID="f441686739a64fe51410c20aaf117509">
  <xsd:schema xmlns:xsd="http://www.w3.org/2001/XMLSchema" xmlns:xs="http://www.w3.org/2001/XMLSchema" xmlns:p="http://schemas.microsoft.com/office/2006/metadata/properties" xmlns:ns2="24943991-94d7-4778-a9b3-19e5f2086ea5" xmlns:ns3="a8b3785c-1687-4cfb-bb96-457c34477ce8" targetNamespace="http://schemas.microsoft.com/office/2006/metadata/properties" ma:root="true" ma:fieldsID="b84d03ff69d58c23e6422fe320b093b5" ns2:_="" ns3:_="">
    <xsd:import namespace="24943991-94d7-4778-a9b3-19e5f2086ea5"/>
    <xsd:import namespace="a8b3785c-1687-4cfb-bb96-457c34477c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3991-94d7-4778-a9b3-19e5f2086e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31316f7f-4b6e-467a-ae85-eab7510e2b84}" ma:internalName="TaxCatchAll" ma:showField="CatchAllData" ma:web="24943991-94d7-4778-a9b3-19e5f2086e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3785c-1687-4cfb-bb96-457c34477ce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cbb39-80df-46cc-b4ae-a450fbe8aa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49FF4-74B9-47B3-B201-4E4D515DACBC}">
  <ds:schemaRefs>
    <ds:schemaRef ds:uri="http://schemas.microsoft.com/sharepoint/events"/>
  </ds:schemaRefs>
</ds:datastoreItem>
</file>

<file path=customXml/itemProps2.xml><?xml version="1.0" encoding="utf-8"?>
<ds:datastoreItem xmlns:ds="http://schemas.openxmlformats.org/officeDocument/2006/customXml" ds:itemID="{C3A92A41-8682-4E00-873A-F1CFB4945C94}">
  <ds:schemaRefs>
    <ds:schemaRef ds:uri="http://schemas.openxmlformats.org/officeDocument/2006/bibliography"/>
  </ds:schemaRefs>
</ds:datastoreItem>
</file>

<file path=customXml/itemProps3.xml><?xml version="1.0" encoding="utf-8"?>
<ds:datastoreItem xmlns:ds="http://schemas.openxmlformats.org/officeDocument/2006/customXml" ds:itemID="{81F0EE66-FE27-44E4-9D5B-CADEFD89D856}">
  <ds:schemaRefs>
    <ds:schemaRef ds:uri="http://schemas.microsoft.com/sharepoint/v3/contenttype/forms"/>
  </ds:schemaRefs>
</ds:datastoreItem>
</file>

<file path=customXml/itemProps4.xml><?xml version="1.0" encoding="utf-8"?>
<ds:datastoreItem xmlns:ds="http://schemas.openxmlformats.org/officeDocument/2006/customXml" ds:itemID="{34D04089-B1DB-4773-BCC9-A6071FAADC05}">
  <ds:schemaRefs>
    <ds:schemaRef ds:uri="http://schemas.microsoft.com/office/2006/metadata/properties"/>
    <ds:schemaRef ds:uri="http://schemas.microsoft.com/office/infopath/2007/PartnerControls"/>
    <ds:schemaRef ds:uri="24943991-94d7-4778-a9b3-19e5f2086ea5"/>
    <ds:schemaRef ds:uri="a8b3785c-1687-4cfb-bb96-457c34477ce8"/>
  </ds:schemaRefs>
</ds:datastoreItem>
</file>

<file path=customXml/itemProps5.xml><?xml version="1.0" encoding="utf-8"?>
<ds:datastoreItem xmlns:ds="http://schemas.openxmlformats.org/officeDocument/2006/customXml" ds:itemID="{3052D5F7-A9D7-4ED0-99A0-A0E84B087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3991-94d7-4778-a9b3-19e5f2086ea5"/>
    <ds:schemaRef ds:uri="a8b3785c-1687-4cfb-bb96-457c34477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1843</Words>
  <Characters>11246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Dehlendorff</dc:creator>
  <cp:keywords/>
  <dc:description/>
  <cp:lastModifiedBy>Stefan Sølvhøj Johansson</cp:lastModifiedBy>
  <cp:revision>547</cp:revision>
  <cp:lastPrinted>2021-04-14T05:01:00Z</cp:lastPrinted>
  <dcterms:created xsi:type="dcterms:W3CDTF">2021-04-13T04:58:00Z</dcterms:created>
  <dcterms:modified xsi:type="dcterms:W3CDTF">2024-05-22T13:38:00Z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0x0101005BA63DF08F052542BBEC4B7143196D92</vt:lpwstr>
  </property>
  <property fmtid="{D5CDD505-2E9C-101B-9397-08002B2CF9AE}" pid="3" name="MediaServiceImageTags">
    <vt:lpwstr/>
  </property>
</Properties>
</file>